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E283" w14:textId="0A3B7DD9" w:rsidR="00CD2310" w:rsidRDefault="00CD2310" w:rsidP="00DE3035">
      <w:pPr>
        <w:pStyle w:val="Title"/>
        <w:rPr>
          <w:rFonts w:ascii="Times New Roman" w:hAnsi="Times New Roman" w:cs="Times New Roman"/>
          <w:b/>
          <w:bCs/>
          <w:sz w:val="44"/>
          <w:szCs w:val="44"/>
        </w:rPr>
      </w:pPr>
      <w:r>
        <w:rPr>
          <w:noProof/>
        </w:rPr>
        <w:drawing>
          <wp:inline distT="0" distB="0" distL="0" distR="0" wp14:anchorId="102EC481" wp14:editId="6D354999">
            <wp:extent cx="2706370" cy="539115"/>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06370" cy="539115"/>
                    </a:xfrm>
                    <a:prstGeom prst="rect">
                      <a:avLst/>
                    </a:prstGeom>
                  </pic:spPr>
                </pic:pic>
              </a:graphicData>
            </a:graphic>
          </wp:inline>
        </w:drawing>
      </w:r>
    </w:p>
    <w:p w14:paraId="2757B3E4" w14:textId="77777777" w:rsidR="00DE3035" w:rsidRPr="00DE3035" w:rsidRDefault="00DE3035" w:rsidP="00DE3035"/>
    <w:p w14:paraId="6B027CFD" w14:textId="6A9D054C" w:rsidR="00034128" w:rsidRPr="00DE3035" w:rsidRDefault="00034128" w:rsidP="00DE3035">
      <w:pPr>
        <w:pStyle w:val="Title"/>
        <w:jc w:val="center"/>
        <w:rPr>
          <w:rFonts w:ascii="Times New Roman" w:hAnsi="Times New Roman" w:cs="Times New Roman"/>
          <w:b/>
          <w:bCs/>
          <w:sz w:val="40"/>
          <w:szCs w:val="40"/>
        </w:rPr>
      </w:pPr>
      <w:r w:rsidRPr="00DE3035">
        <w:rPr>
          <w:rFonts w:ascii="Times New Roman" w:hAnsi="Times New Roman" w:cs="Times New Roman"/>
          <w:b/>
          <w:bCs/>
          <w:sz w:val="40"/>
          <w:szCs w:val="40"/>
        </w:rPr>
        <w:t>Special Visit (SV) Team Report Directions and Template</w:t>
      </w:r>
    </w:p>
    <w:p w14:paraId="6D149CE6" w14:textId="36D65A89" w:rsidR="00034128" w:rsidRPr="00E43A49" w:rsidRDefault="00034128" w:rsidP="00E3753B">
      <w:pPr>
        <w:pStyle w:val="Heading1"/>
        <w:rPr>
          <w:rFonts w:ascii="Times New Roman" w:hAnsi="Times New Roman" w:cs="Times New Roman"/>
          <w:b/>
          <w:bCs/>
        </w:rPr>
      </w:pPr>
      <w:r w:rsidRPr="00E43A49">
        <w:rPr>
          <w:rFonts w:ascii="Times New Roman" w:hAnsi="Times New Roman" w:cs="Times New Roman"/>
          <w:b/>
          <w:bCs/>
        </w:rPr>
        <w:t xml:space="preserve">Purpose of </w:t>
      </w:r>
      <w:r w:rsidR="00C03F9B" w:rsidRPr="00E43A49">
        <w:rPr>
          <w:rFonts w:ascii="Times New Roman" w:hAnsi="Times New Roman" w:cs="Times New Roman"/>
          <w:b/>
          <w:bCs/>
        </w:rPr>
        <w:t>t</w:t>
      </w:r>
      <w:r w:rsidRPr="00E43A49">
        <w:rPr>
          <w:rFonts w:ascii="Times New Roman" w:hAnsi="Times New Roman" w:cs="Times New Roman"/>
          <w:b/>
          <w:bCs/>
        </w:rPr>
        <w:t>he Team Report</w:t>
      </w:r>
    </w:p>
    <w:p w14:paraId="4416F8A3" w14:textId="2E91897C" w:rsidR="00034128" w:rsidRPr="00E43A49" w:rsidRDefault="00034128" w:rsidP="00034128">
      <w:pPr>
        <w:rPr>
          <w:rFonts w:ascii="Times New Roman" w:hAnsi="Times New Roman" w:cs="Times New Roman"/>
        </w:rPr>
      </w:pPr>
      <w:r w:rsidRPr="00E43A49">
        <w:rPr>
          <w:rFonts w:ascii="Times New Roman" w:hAnsi="Times New Roman" w:cs="Times New Roman"/>
        </w:rPr>
        <w:t xml:space="preserve">The Special Visit team report conveys to the Commission and the institution the team’s findings and recommendations of the issues that gave rise to the Special Visit. These issues are usually set forth in a Commission action letter. The Executive Committee of the Commission may also call for a Special Visit, in which case the issues are set forth in staff letter sent on behalf of the Commission. </w:t>
      </w:r>
    </w:p>
    <w:p w14:paraId="7255D87D" w14:textId="585C0AC4" w:rsidR="00034128" w:rsidRPr="00E43A49" w:rsidRDefault="00034128" w:rsidP="00034128">
      <w:pPr>
        <w:pStyle w:val="Heading1"/>
        <w:rPr>
          <w:rFonts w:ascii="Times New Roman" w:hAnsi="Times New Roman" w:cs="Times New Roman"/>
          <w:b/>
          <w:bCs/>
        </w:rPr>
      </w:pPr>
      <w:r w:rsidRPr="00E43A49">
        <w:rPr>
          <w:rFonts w:ascii="Times New Roman" w:hAnsi="Times New Roman" w:cs="Times New Roman"/>
          <w:b/>
          <w:bCs/>
        </w:rPr>
        <w:t xml:space="preserve">Team Chair and Assistant Chair Responsibility for </w:t>
      </w:r>
      <w:r w:rsidR="00C03F9B" w:rsidRPr="00E43A49">
        <w:rPr>
          <w:rFonts w:ascii="Times New Roman" w:hAnsi="Times New Roman" w:cs="Times New Roman"/>
          <w:b/>
          <w:bCs/>
        </w:rPr>
        <w:t>t</w:t>
      </w:r>
      <w:r w:rsidRPr="00E43A49">
        <w:rPr>
          <w:rFonts w:ascii="Times New Roman" w:hAnsi="Times New Roman" w:cs="Times New Roman"/>
          <w:b/>
          <w:bCs/>
        </w:rPr>
        <w:t>he Team Report</w:t>
      </w:r>
    </w:p>
    <w:p w14:paraId="625F2FF0" w14:textId="77777777" w:rsidR="00034128" w:rsidRPr="00E43A49" w:rsidRDefault="00034128" w:rsidP="00034128">
      <w:pPr>
        <w:rPr>
          <w:rFonts w:ascii="Times New Roman" w:hAnsi="Times New Roman" w:cs="Times New Roman"/>
        </w:rPr>
      </w:pPr>
      <w:r w:rsidRPr="00E43A49">
        <w:rPr>
          <w:rFonts w:ascii="Times New Roman" w:hAnsi="Times New Roman" w:cs="Times New Roman"/>
        </w:rPr>
        <w:t>The chair and assistant chair work together to prepare and finalize the team report as follows:</w:t>
      </w:r>
    </w:p>
    <w:p w14:paraId="78BF0631" w14:textId="77777777" w:rsidR="00034128" w:rsidRPr="00E43A49" w:rsidRDefault="00034128" w:rsidP="00034128">
      <w:pPr>
        <w:rPr>
          <w:rFonts w:ascii="Times New Roman" w:hAnsi="Times New Roman" w:cs="Times New Roman"/>
        </w:rPr>
      </w:pPr>
    </w:p>
    <w:p w14:paraId="58388BB5" w14:textId="77777777" w:rsidR="00034128" w:rsidRPr="00E43A49" w:rsidRDefault="00034128" w:rsidP="00034128">
      <w:pPr>
        <w:pStyle w:val="ListParagraph"/>
        <w:numPr>
          <w:ilvl w:val="0"/>
          <w:numId w:val="3"/>
        </w:numPr>
        <w:rPr>
          <w:rFonts w:ascii="Times New Roman" w:hAnsi="Times New Roman" w:cs="Times New Roman"/>
        </w:rPr>
      </w:pPr>
      <w:r w:rsidRPr="00E43A49">
        <w:rPr>
          <w:rFonts w:ascii="Times New Roman" w:hAnsi="Times New Roman" w:cs="Times New Roman"/>
        </w:rPr>
        <w:t xml:space="preserve">The assistant chair compiles and edits the team members’ drafts into one coherent document and forwards the report to the chair for review. </w:t>
      </w:r>
    </w:p>
    <w:p w14:paraId="0A1FFF7B" w14:textId="77777777" w:rsidR="00034128" w:rsidRPr="00E43A49" w:rsidRDefault="00034128" w:rsidP="00034128">
      <w:pPr>
        <w:pStyle w:val="ListParagraph"/>
        <w:numPr>
          <w:ilvl w:val="0"/>
          <w:numId w:val="3"/>
        </w:numPr>
        <w:rPr>
          <w:rFonts w:ascii="Times New Roman" w:hAnsi="Times New Roman" w:cs="Times New Roman"/>
        </w:rPr>
      </w:pPr>
      <w:r w:rsidRPr="00E43A49">
        <w:rPr>
          <w:rFonts w:ascii="Times New Roman" w:hAnsi="Times New Roman" w:cs="Times New Roman"/>
        </w:rPr>
        <w:t>The chair or assistant chair sends the draft team report to the team and WSCUC staff liaison for comment and incorporates, as appropriate, any suggested revisions.</w:t>
      </w:r>
    </w:p>
    <w:p w14:paraId="77A6D188" w14:textId="5E15E89A" w:rsidR="00034128" w:rsidRPr="00E43A49" w:rsidRDefault="00034128" w:rsidP="00034128">
      <w:pPr>
        <w:pStyle w:val="ListParagraph"/>
        <w:numPr>
          <w:ilvl w:val="0"/>
          <w:numId w:val="3"/>
        </w:numPr>
        <w:rPr>
          <w:rFonts w:ascii="Times New Roman" w:hAnsi="Times New Roman" w:cs="Times New Roman"/>
        </w:rPr>
      </w:pPr>
      <w:r w:rsidRPr="00E43A49">
        <w:rPr>
          <w:rFonts w:ascii="Times New Roman" w:hAnsi="Times New Roman" w:cs="Times New Roman"/>
        </w:rPr>
        <w:t xml:space="preserve">The chair sends the resulting draft team report as a PDF file to the CEO of the institution for correction of errors of fact and redaction of proprietary information, requesting a </w:t>
      </w:r>
      <w:r w:rsidR="00C03F9B" w:rsidRPr="00E43A49">
        <w:rPr>
          <w:rFonts w:ascii="Times New Roman" w:hAnsi="Times New Roman" w:cs="Times New Roman"/>
        </w:rPr>
        <w:t xml:space="preserve">response </w:t>
      </w:r>
      <w:r w:rsidRPr="00E43A49">
        <w:rPr>
          <w:rFonts w:ascii="Times New Roman" w:hAnsi="Times New Roman" w:cs="Times New Roman"/>
        </w:rPr>
        <w:t xml:space="preserve">setting forth any desired changes. </w:t>
      </w:r>
    </w:p>
    <w:p w14:paraId="4B900521" w14:textId="77777777" w:rsidR="00034128" w:rsidRPr="00E43A49" w:rsidRDefault="00034128" w:rsidP="00034128">
      <w:pPr>
        <w:pStyle w:val="ListParagraph"/>
        <w:numPr>
          <w:ilvl w:val="0"/>
          <w:numId w:val="3"/>
        </w:numPr>
        <w:rPr>
          <w:rFonts w:ascii="Times New Roman" w:hAnsi="Times New Roman" w:cs="Times New Roman"/>
        </w:rPr>
      </w:pPr>
      <w:r w:rsidRPr="00E43A49">
        <w:rPr>
          <w:rFonts w:ascii="Times New Roman" w:hAnsi="Times New Roman" w:cs="Times New Roman"/>
        </w:rPr>
        <w:t>When the CEO’s comments are received, the chair makes any revisions that are deemed necessary in consultation with the assistant chair and WSCUC liaison.</w:t>
      </w:r>
    </w:p>
    <w:p w14:paraId="659AD1F8" w14:textId="6A78A90E" w:rsidR="00034128" w:rsidRPr="00E43A49" w:rsidRDefault="00034128" w:rsidP="00034128">
      <w:pPr>
        <w:pStyle w:val="ListParagraph"/>
        <w:numPr>
          <w:ilvl w:val="0"/>
          <w:numId w:val="3"/>
        </w:numPr>
        <w:rPr>
          <w:rFonts w:ascii="Times New Roman" w:hAnsi="Times New Roman" w:cs="Times New Roman"/>
        </w:rPr>
      </w:pPr>
      <w:r w:rsidRPr="00E43A49">
        <w:rPr>
          <w:rFonts w:ascii="Times New Roman" w:hAnsi="Times New Roman" w:cs="Times New Roman"/>
        </w:rPr>
        <w:t>The team chair sends the final team report to the WSCUC Accreditation Process Manager, who will then send the final report to the CEO. WSCUC also invites the CEO to submit a response to the team’s findings, to be shared with the Commission.</w:t>
      </w:r>
    </w:p>
    <w:p w14:paraId="6CDC3925" w14:textId="09894F43" w:rsidR="00034128" w:rsidRPr="00E43A49" w:rsidRDefault="00034128" w:rsidP="00034128">
      <w:pPr>
        <w:pStyle w:val="Heading1"/>
        <w:rPr>
          <w:rFonts w:ascii="Times New Roman" w:hAnsi="Times New Roman" w:cs="Times New Roman"/>
          <w:b/>
          <w:bCs/>
        </w:rPr>
      </w:pPr>
      <w:r w:rsidRPr="00E43A49">
        <w:rPr>
          <w:rFonts w:ascii="Times New Roman" w:hAnsi="Times New Roman" w:cs="Times New Roman"/>
          <w:b/>
          <w:bCs/>
        </w:rPr>
        <w:t xml:space="preserve">Contents of </w:t>
      </w:r>
      <w:r w:rsidR="00C03F9B" w:rsidRPr="00E43A49">
        <w:rPr>
          <w:rFonts w:ascii="Times New Roman" w:hAnsi="Times New Roman" w:cs="Times New Roman"/>
          <w:b/>
          <w:bCs/>
        </w:rPr>
        <w:t>t</w:t>
      </w:r>
      <w:r w:rsidRPr="00E43A49">
        <w:rPr>
          <w:rFonts w:ascii="Times New Roman" w:hAnsi="Times New Roman" w:cs="Times New Roman"/>
          <w:b/>
          <w:bCs/>
        </w:rPr>
        <w:t>he Report</w:t>
      </w:r>
    </w:p>
    <w:p w14:paraId="57893E3F" w14:textId="77777777" w:rsidR="00034128" w:rsidRPr="00E43A49" w:rsidRDefault="00034128" w:rsidP="00034128">
      <w:pPr>
        <w:rPr>
          <w:rFonts w:ascii="Times New Roman" w:hAnsi="Times New Roman" w:cs="Times New Roman"/>
        </w:rPr>
      </w:pPr>
      <w:r w:rsidRPr="00E43A49">
        <w:rPr>
          <w:rFonts w:ascii="Times New Roman" w:hAnsi="Times New Roman" w:cs="Times New Roman"/>
        </w:rPr>
        <w:t>The report contains the following:</w:t>
      </w:r>
    </w:p>
    <w:p w14:paraId="53C081CB" w14:textId="01EBBD17" w:rsidR="00034128" w:rsidRPr="00E43A49" w:rsidRDefault="00034128" w:rsidP="00034128">
      <w:pPr>
        <w:pStyle w:val="ListParagraph"/>
        <w:numPr>
          <w:ilvl w:val="0"/>
          <w:numId w:val="4"/>
        </w:numPr>
        <w:rPr>
          <w:rFonts w:ascii="Times New Roman" w:hAnsi="Times New Roman" w:cs="Times New Roman"/>
        </w:rPr>
      </w:pPr>
      <w:r w:rsidRPr="00E43A49">
        <w:rPr>
          <w:rFonts w:ascii="Times New Roman" w:hAnsi="Times New Roman" w:cs="Times New Roman"/>
        </w:rPr>
        <w:t xml:space="preserve">Title page </w:t>
      </w:r>
      <w:r w:rsidR="00EE144B" w:rsidRPr="00E43A49">
        <w:rPr>
          <w:rFonts w:ascii="Times New Roman" w:hAnsi="Times New Roman" w:cs="Times New Roman"/>
          <w:b/>
          <w:bCs/>
        </w:rPr>
        <w:t>[indicate if evaluation was under 2013 or 2023 WSCUC Standards]</w:t>
      </w:r>
    </w:p>
    <w:p w14:paraId="078E2DA4" w14:textId="77777777" w:rsidR="00034128" w:rsidRPr="00E43A49" w:rsidRDefault="00034128" w:rsidP="00034128">
      <w:pPr>
        <w:pStyle w:val="ListParagraph"/>
        <w:numPr>
          <w:ilvl w:val="0"/>
          <w:numId w:val="4"/>
        </w:numPr>
        <w:rPr>
          <w:rFonts w:ascii="Times New Roman" w:hAnsi="Times New Roman" w:cs="Times New Roman"/>
        </w:rPr>
      </w:pPr>
      <w:r w:rsidRPr="00E43A49">
        <w:rPr>
          <w:rFonts w:ascii="Times New Roman" w:hAnsi="Times New Roman" w:cs="Times New Roman"/>
        </w:rPr>
        <w:t xml:space="preserve">Table of contents with page numbers </w:t>
      </w:r>
    </w:p>
    <w:p w14:paraId="2F1D8CC3" w14:textId="77777777" w:rsidR="00034128" w:rsidRPr="00E43A49" w:rsidRDefault="00034128" w:rsidP="00034128">
      <w:pPr>
        <w:pStyle w:val="ListParagraph"/>
        <w:numPr>
          <w:ilvl w:val="0"/>
          <w:numId w:val="4"/>
        </w:numPr>
        <w:rPr>
          <w:rFonts w:ascii="Times New Roman" w:hAnsi="Times New Roman" w:cs="Times New Roman"/>
        </w:rPr>
      </w:pPr>
      <w:r w:rsidRPr="00E43A49">
        <w:rPr>
          <w:rFonts w:ascii="Times New Roman" w:hAnsi="Times New Roman" w:cs="Times New Roman"/>
        </w:rPr>
        <w:t>Team report</w:t>
      </w:r>
    </w:p>
    <w:p w14:paraId="3447A653" w14:textId="4E54DC37" w:rsidR="00034128" w:rsidRPr="00E43A49" w:rsidRDefault="00034128" w:rsidP="00034128">
      <w:pPr>
        <w:pStyle w:val="ListParagraph"/>
        <w:numPr>
          <w:ilvl w:val="0"/>
          <w:numId w:val="4"/>
        </w:numPr>
        <w:rPr>
          <w:rFonts w:ascii="Times New Roman" w:hAnsi="Times New Roman" w:cs="Times New Roman"/>
        </w:rPr>
      </w:pPr>
      <w:r w:rsidRPr="00E43A49">
        <w:rPr>
          <w:rFonts w:ascii="Times New Roman" w:hAnsi="Times New Roman" w:cs="Times New Roman"/>
        </w:rPr>
        <w:t>Relevant appendices</w:t>
      </w:r>
    </w:p>
    <w:p w14:paraId="7DB7AE96" w14:textId="1649E9B6" w:rsidR="00034128" w:rsidRPr="00E43A49" w:rsidRDefault="00034128" w:rsidP="00034128">
      <w:pPr>
        <w:pStyle w:val="Heading1"/>
        <w:rPr>
          <w:rFonts w:ascii="Times New Roman" w:hAnsi="Times New Roman" w:cs="Times New Roman"/>
          <w:b/>
          <w:bCs/>
        </w:rPr>
      </w:pPr>
      <w:r w:rsidRPr="00E43A49">
        <w:rPr>
          <w:rFonts w:ascii="Times New Roman" w:hAnsi="Times New Roman" w:cs="Times New Roman"/>
          <w:b/>
          <w:bCs/>
        </w:rPr>
        <w:t>Report Length and Page Format</w:t>
      </w:r>
    </w:p>
    <w:p w14:paraId="0AB1AC21" w14:textId="77777777" w:rsidR="00034128" w:rsidRPr="00E43A49" w:rsidRDefault="00034128" w:rsidP="00034128">
      <w:pPr>
        <w:rPr>
          <w:rFonts w:ascii="Times New Roman" w:hAnsi="Times New Roman" w:cs="Times New Roman"/>
        </w:rPr>
      </w:pPr>
      <w:r w:rsidRPr="00E43A49">
        <w:rPr>
          <w:rFonts w:ascii="Times New Roman" w:hAnsi="Times New Roman" w:cs="Times New Roman"/>
        </w:rPr>
        <w:t xml:space="preserve">Special Visit team reports are generally 10–20 pages in length, using a standard-sized font (e.g., Times New Roman 12-point or Calibri 11-point), and with double-spaced lines. Page numbers should be included. </w:t>
      </w:r>
    </w:p>
    <w:p w14:paraId="5D251660" w14:textId="77777777" w:rsidR="00034128" w:rsidRPr="00E43A49" w:rsidRDefault="00034128" w:rsidP="00034128">
      <w:pPr>
        <w:rPr>
          <w:rFonts w:ascii="Times New Roman" w:hAnsi="Times New Roman" w:cs="Times New Roman"/>
        </w:rPr>
      </w:pPr>
    </w:p>
    <w:p w14:paraId="67E631D1" w14:textId="3182BDFC" w:rsidR="00034128" w:rsidRPr="00E43A49" w:rsidRDefault="00034128" w:rsidP="00034128">
      <w:pPr>
        <w:rPr>
          <w:rFonts w:ascii="Times New Roman" w:hAnsi="Times New Roman" w:cs="Times New Roman"/>
        </w:rPr>
      </w:pPr>
      <w:r w:rsidRPr="00E43A49">
        <w:rPr>
          <w:rFonts w:ascii="Times New Roman" w:hAnsi="Times New Roman" w:cs="Times New Roman"/>
        </w:rPr>
        <w:t>The report is the work of the team and not of WSCUC staff. Therefore, the WSCUC logo should not appear on the report.</w:t>
      </w:r>
    </w:p>
    <w:p w14:paraId="494269E9" w14:textId="22646E3F" w:rsidR="00034128" w:rsidRPr="00E43A49" w:rsidRDefault="00034128" w:rsidP="00034128">
      <w:pPr>
        <w:pStyle w:val="Heading1"/>
        <w:rPr>
          <w:rFonts w:ascii="Times New Roman" w:hAnsi="Times New Roman" w:cs="Times New Roman"/>
          <w:b/>
          <w:bCs/>
        </w:rPr>
      </w:pPr>
      <w:r w:rsidRPr="00E43A49">
        <w:rPr>
          <w:rFonts w:ascii="Times New Roman" w:hAnsi="Times New Roman" w:cs="Times New Roman"/>
          <w:b/>
          <w:bCs/>
        </w:rPr>
        <w:t>Style Guide</w:t>
      </w:r>
    </w:p>
    <w:p w14:paraId="7532979D" w14:textId="49673C10" w:rsidR="00034128" w:rsidRPr="00E43A49" w:rsidRDefault="00034128" w:rsidP="00034128">
      <w:pPr>
        <w:rPr>
          <w:rFonts w:ascii="Times New Roman" w:hAnsi="Times New Roman" w:cs="Times New Roman"/>
        </w:rPr>
      </w:pPr>
      <w:r w:rsidRPr="00E43A49">
        <w:rPr>
          <w:rFonts w:ascii="Times New Roman" w:hAnsi="Times New Roman" w:cs="Times New Roman"/>
        </w:rPr>
        <w:t xml:space="preserve">Refer to the WSCUC Style Guide for guidance on writing team reports. </w:t>
      </w:r>
    </w:p>
    <w:p w14:paraId="69DAD871" w14:textId="59E5D58A" w:rsidR="00034128" w:rsidRPr="00E43A49" w:rsidRDefault="00034128" w:rsidP="00034128">
      <w:pPr>
        <w:pStyle w:val="Heading1"/>
        <w:rPr>
          <w:rFonts w:ascii="Times New Roman" w:hAnsi="Times New Roman" w:cs="Times New Roman"/>
          <w:b/>
          <w:bCs/>
        </w:rPr>
      </w:pPr>
      <w:r w:rsidRPr="00E43A49">
        <w:rPr>
          <w:rFonts w:ascii="Times New Roman" w:hAnsi="Times New Roman" w:cs="Times New Roman"/>
          <w:b/>
          <w:bCs/>
        </w:rPr>
        <w:t xml:space="preserve">Using </w:t>
      </w:r>
      <w:r w:rsidR="00C03F9B" w:rsidRPr="00E43A49">
        <w:rPr>
          <w:rFonts w:ascii="Times New Roman" w:hAnsi="Times New Roman" w:cs="Times New Roman"/>
          <w:b/>
          <w:bCs/>
        </w:rPr>
        <w:t>t</w:t>
      </w:r>
      <w:r w:rsidRPr="00E43A49">
        <w:rPr>
          <w:rFonts w:ascii="Times New Roman" w:hAnsi="Times New Roman" w:cs="Times New Roman"/>
          <w:b/>
          <w:bCs/>
        </w:rPr>
        <w:t xml:space="preserve">he </w:t>
      </w:r>
      <w:r w:rsidR="00C03F9B" w:rsidRPr="00E43A49">
        <w:rPr>
          <w:rFonts w:ascii="Times New Roman" w:hAnsi="Times New Roman" w:cs="Times New Roman"/>
          <w:b/>
          <w:bCs/>
        </w:rPr>
        <w:t xml:space="preserve">Handbook and </w:t>
      </w:r>
      <w:r w:rsidRPr="00E43A49">
        <w:rPr>
          <w:rFonts w:ascii="Times New Roman" w:hAnsi="Times New Roman" w:cs="Times New Roman"/>
          <w:b/>
          <w:bCs/>
        </w:rPr>
        <w:t xml:space="preserve">Standards of Accreditation and Citing </w:t>
      </w:r>
      <w:r w:rsidR="00C03F9B" w:rsidRPr="00E43A49">
        <w:rPr>
          <w:rFonts w:ascii="Times New Roman" w:hAnsi="Times New Roman" w:cs="Times New Roman"/>
          <w:b/>
          <w:bCs/>
        </w:rPr>
        <w:t>t</w:t>
      </w:r>
      <w:r w:rsidRPr="00E43A49">
        <w:rPr>
          <w:rFonts w:ascii="Times New Roman" w:hAnsi="Times New Roman" w:cs="Times New Roman"/>
          <w:b/>
          <w:bCs/>
        </w:rPr>
        <w:t>he CFRs</w:t>
      </w:r>
    </w:p>
    <w:p w14:paraId="387A8B4D" w14:textId="1D955B80" w:rsidR="00034128" w:rsidRPr="00E43A49" w:rsidRDefault="00034128" w:rsidP="00034128">
      <w:pPr>
        <w:rPr>
          <w:rFonts w:ascii="Times New Roman" w:hAnsi="Times New Roman" w:cs="Times New Roman"/>
        </w:rPr>
      </w:pPr>
      <w:r w:rsidRPr="00E43A49">
        <w:rPr>
          <w:rFonts w:ascii="Times New Roman" w:hAnsi="Times New Roman" w:cs="Times New Roman"/>
        </w:rPr>
        <w:t>The Standards of Accreditation provide the warrant and framework for the team’s review and the Commission’s action. While the Standards are not intended to be applied mechanically, it is crucial for the team to identify and cite the Standards and Criteria for Review (CF</w:t>
      </w:r>
      <w:r w:rsidR="00E43A49">
        <w:rPr>
          <w:rFonts w:ascii="Times New Roman" w:hAnsi="Times New Roman" w:cs="Times New Roman"/>
        </w:rPr>
        <w:t>R</w:t>
      </w:r>
      <w:r w:rsidRPr="00E43A49">
        <w:rPr>
          <w:rFonts w:ascii="Times New Roman" w:hAnsi="Times New Roman" w:cs="Times New Roman"/>
        </w:rPr>
        <w:t xml:space="preserve">s) that apply to the concerns that the team is evaluating. </w:t>
      </w:r>
    </w:p>
    <w:p w14:paraId="15D84B06" w14:textId="771CE538" w:rsidR="00034128" w:rsidRPr="00E43A49" w:rsidRDefault="00034128" w:rsidP="00034128">
      <w:pPr>
        <w:pStyle w:val="Heading1"/>
        <w:rPr>
          <w:rFonts w:ascii="Times New Roman" w:hAnsi="Times New Roman" w:cs="Times New Roman"/>
          <w:b/>
          <w:bCs/>
        </w:rPr>
      </w:pPr>
      <w:r w:rsidRPr="00E43A49">
        <w:rPr>
          <w:rFonts w:ascii="Times New Roman" w:hAnsi="Times New Roman" w:cs="Times New Roman"/>
          <w:b/>
          <w:bCs/>
        </w:rPr>
        <w:lastRenderedPageBreak/>
        <w:t xml:space="preserve">Confidential Team Recommendation Form </w:t>
      </w:r>
    </w:p>
    <w:p w14:paraId="25C2E8EB" w14:textId="5A758E49" w:rsidR="00034128" w:rsidRPr="00E43A49" w:rsidRDefault="00034128" w:rsidP="00034128">
      <w:pPr>
        <w:rPr>
          <w:rFonts w:ascii="Times New Roman" w:hAnsi="Times New Roman" w:cs="Times New Roman"/>
        </w:rPr>
      </w:pPr>
      <w:r w:rsidRPr="00E43A49">
        <w:rPr>
          <w:rFonts w:ascii="Times New Roman" w:hAnsi="Times New Roman" w:cs="Times New Roman"/>
        </w:rPr>
        <w:t>The team recommendation form is confidential and intended only for the WSCUC team, WSCUC staff, and the Commission. It is not part of the team report, and i</w:t>
      </w:r>
      <w:r w:rsidR="00C03F9B" w:rsidRPr="00E43A49">
        <w:rPr>
          <w:rFonts w:ascii="Times New Roman" w:hAnsi="Times New Roman" w:cs="Times New Roman"/>
        </w:rPr>
        <w:t>t i</w:t>
      </w:r>
      <w:r w:rsidRPr="00E43A49">
        <w:rPr>
          <w:rFonts w:ascii="Times New Roman" w:hAnsi="Times New Roman" w:cs="Times New Roman"/>
        </w:rPr>
        <w:t>s not shared with the institution. It should be sent to WSCUC as a separate document before or at the same time the final version of the report is submitted.</w:t>
      </w:r>
    </w:p>
    <w:p w14:paraId="416E3AA4" w14:textId="77777777" w:rsidR="00034128" w:rsidRPr="00E43A49" w:rsidRDefault="00034128" w:rsidP="00034128">
      <w:pPr>
        <w:rPr>
          <w:rFonts w:ascii="Times New Roman" w:hAnsi="Times New Roman" w:cs="Times New Roman"/>
        </w:rPr>
      </w:pPr>
    </w:p>
    <w:p w14:paraId="3CCC730E" w14:textId="2297A22B" w:rsidR="00034128" w:rsidRPr="00E43A49" w:rsidRDefault="00034128" w:rsidP="00034128">
      <w:pPr>
        <w:rPr>
          <w:rFonts w:ascii="Times New Roman" w:hAnsi="Times New Roman" w:cs="Times New Roman"/>
        </w:rPr>
      </w:pPr>
      <w:r w:rsidRPr="00E43A49">
        <w:rPr>
          <w:rFonts w:ascii="Times New Roman" w:hAnsi="Times New Roman" w:cs="Times New Roman"/>
        </w:rPr>
        <w:t xml:space="preserve">If a team is recommending imposing or lifting a Notice of Concern or sanction, please consult the </w:t>
      </w:r>
      <w:r w:rsidR="00C03F9B" w:rsidRPr="00E43A49">
        <w:rPr>
          <w:rFonts w:ascii="Times New Roman" w:hAnsi="Times New Roman" w:cs="Times New Roman"/>
        </w:rPr>
        <w:t xml:space="preserve">2023 </w:t>
      </w:r>
      <w:r w:rsidRPr="00E43A49">
        <w:rPr>
          <w:rFonts w:ascii="Times New Roman" w:hAnsi="Times New Roman" w:cs="Times New Roman"/>
        </w:rPr>
        <w:t>Handbook on Accreditation and the WSCUC staff liaison for more information.</w:t>
      </w:r>
    </w:p>
    <w:p w14:paraId="0A66B2E3" w14:textId="77777777" w:rsidR="00034128" w:rsidRPr="00E43A49" w:rsidRDefault="00034128" w:rsidP="00034128">
      <w:pPr>
        <w:rPr>
          <w:rFonts w:ascii="Times New Roman" w:hAnsi="Times New Roman" w:cs="Times New Roman"/>
        </w:rPr>
      </w:pPr>
    </w:p>
    <w:p w14:paraId="67FC1D01" w14:textId="05E40C2E" w:rsidR="00263361" w:rsidRDefault="00263361" w:rsidP="00034128">
      <w:pPr>
        <w:pBdr>
          <w:bottom w:val="single" w:sz="12" w:space="1" w:color="auto"/>
        </w:pBdr>
        <w:rPr>
          <w:rFonts w:ascii="Times New Roman" w:hAnsi="Times New Roman" w:cs="Times New Roman"/>
        </w:rPr>
      </w:pPr>
    </w:p>
    <w:p w14:paraId="18B3E98D" w14:textId="49137979" w:rsidR="00E43A49" w:rsidRDefault="00E43A49" w:rsidP="00034128">
      <w:pPr>
        <w:pBdr>
          <w:bottom w:val="single" w:sz="12" w:space="1" w:color="auto"/>
        </w:pBdr>
        <w:rPr>
          <w:rFonts w:ascii="Times New Roman" w:hAnsi="Times New Roman" w:cs="Times New Roman"/>
        </w:rPr>
      </w:pPr>
    </w:p>
    <w:p w14:paraId="0B27FA17" w14:textId="17B203BF" w:rsidR="00E43A49" w:rsidRDefault="00E43A49" w:rsidP="00034128">
      <w:pPr>
        <w:pBdr>
          <w:bottom w:val="single" w:sz="12" w:space="1" w:color="auto"/>
        </w:pBdr>
        <w:rPr>
          <w:rFonts w:ascii="Times New Roman" w:hAnsi="Times New Roman" w:cs="Times New Roman"/>
        </w:rPr>
      </w:pPr>
    </w:p>
    <w:p w14:paraId="2346837D" w14:textId="632F28BA" w:rsidR="00E43A49" w:rsidRDefault="00E43A49" w:rsidP="00034128">
      <w:pPr>
        <w:pBdr>
          <w:bottom w:val="single" w:sz="12" w:space="1" w:color="auto"/>
        </w:pBdr>
        <w:rPr>
          <w:rFonts w:ascii="Times New Roman" w:hAnsi="Times New Roman" w:cs="Times New Roman"/>
        </w:rPr>
      </w:pPr>
    </w:p>
    <w:p w14:paraId="233A4B01" w14:textId="0E5C1A44" w:rsidR="00E43A49" w:rsidRDefault="00E43A49" w:rsidP="00034128">
      <w:pPr>
        <w:pBdr>
          <w:bottom w:val="single" w:sz="12" w:space="1" w:color="auto"/>
        </w:pBdr>
        <w:rPr>
          <w:rFonts w:ascii="Times New Roman" w:hAnsi="Times New Roman" w:cs="Times New Roman"/>
        </w:rPr>
      </w:pPr>
    </w:p>
    <w:p w14:paraId="7E685F51" w14:textId="051DA49C" w:rsidR="00E43A49" w:rsidRDefault="00E43A49" w:rsidP="00034128">
      <w:pPr>
        <w:pBdr>
          <w:bottom w:val="single" w:sz="12" w:space="1" w:color="auto"/>
        </w:pBdr>
        <w:rPr>
          <w:rFonts w:ascii="Times New Roman" w:hAnsi="Times New Roman" w:cs="Times New Roman"/>
        </w:rPr>
      </w:pPr>
    </w:p>
    <w:p w14:paraId="5D40A3A7" w14:textId="13D3133D" w:rsidR="00E43A49" w:rsidRDefault="00E43A49" w:rsidP="00034128">
      <w:pPr>
        <w:pBdr>
          <w:bottom w:val="single" w:sz="12" w:space="1" w:color="auto"/>
        </w:pBdr>
        <w:rPr>
          <w:rFonts w:ascii="Times New Roman" w:hAnsi="Times New Roman" w:cs="Times New Roman"/>
        </w:rPr>
      </w:pPr>
    </w:p>
    <w:p w14:paraId="2395CF46" w14:textId="453D682D" w:rsidR="00E43A49" w:rsidRDefault="00E43A49" w:rsidP="00034128">
      <w:pPr>
        <w:pBdr>
          <w:bottom w:val="single" w:sz="12" w:space="1" w:color="auto"/>
        </w:pBdr>
        <w:rPr>
          <w:rFonts w:ascii="Times New Roman" w:hAnsi="Times New Roman" w:cs="Times New Roman"/>
        </w:rPr>
      </w:pPr>
    </w:p>
    <w:p w14:paraId="5FD26594" w14:textId="258FD9CD" w:rsidR="00E43A49" w:rsidRDefault="00E43A49" w:rsidP="00034128">
      <w:pPr>
        <w:pBdr>
          <w:bottom w:val="single" w:sz="12" w:space="1" w:color="auto"/>
        </w:pBdr>
        <w:rPr>
          <w:rFonts w:ascii="Times New Roman" w:hAnsi="Times New Roman" w:cs="Times New Roman"/>
        </w:rPr>
      </w:pPr>
    </w:p>
    <w:p w14:paraId="1AA34AB1" w14:textId="05752B24" w:rsidR="00E43A49" w:rsidRDefault="00E43A49" w:rsidP="00034128">
      <w:pPr>
        <w:pBdr>
          <w:bottom w:val="single" w:sz="12" w:space="1" w:color="auto"/>
        </w:pBdr>
        <w:rPr>
          <w:rFonts w:ascii="Times New Roman" w:hAnsi="Times New Roman" w:cs="Times New Roman"/>
        </w:rPr>
      </w:pPr>
    </w:p>
    <w:p w14:paraId="7B04B873" w14:textId="7F2512B4" w:rsidR="00E43A49" w:rsidRDefault="00E43A49" w:rsidP="00034128">
      <w:pPr>
        <w:pBdr>
          <w:bottom w:val="single" w:sz="12" w:space="1" w:color="auto"/>
        </w:pBdr>
        <w:rPr>
          <w:rFonts w:ascii="Times New Roman" w:hAnsi="Times New Roman" w:cs="Times New Roman"/>
        </w:rPr>
      </w:pPr>
    </w:p>
    <w:p w14:paraId="4C4B7834" w14:textId="064F43A0" w:rsidR="00E43A49" w:rsidRDefault="00E43A49" w:rsidP="00034128">
      <w:pPr>
        <w:pBdr>
          <w:bottom w:val="single" w:sz="12" w:space="1" w:color="auto"/>
        </w:pBdr>
        <w:rPr>
          <w:rFonts w:ascii="Times New Roman" w:hAnsi="Times New Roman" w:cs="Times New Roman"/>
        </w:rPr>
      </w:pPr>
    </w:p>
    <w:p w14:paraId="29E217B6" w14:textId="61B458A3" w:rsidR="00E43A49" w:rsidRDefault="00E43A49" w:rsidP="00034128">
      <w:pPr>
        <w:pBdr>
          <w:bottom w:val="single" w:sz="12" w:space="1" w:color="auto"/>
        </w:pBdr>
        <w:rPr>
          <w:rFonts w:ascii="Times New Roman" w:hAnsi="Times New Roman" w:cs="Times New Roman"/>
        </w:rPr>
      </w:pPr>
    </w:p>
    <w:p w14:paraId="5EB955E8" w14:textId="07218651" w:rsidR="00E43A49" w:rsidRDefault="00E43A49" w:rsidP="00034128">
      <w:pPr>
        <w:pBdr>
          <w:bottom w:val="single" w:sz="12" w:space="1" w:color="auto"/>
        </w:pBdr>
        <w:rPr>
          <w:rFonts w:ascii="Times New Roman" w:hAnsi="Times New Roman" w:cs="Times New Roman"/>
        </w:rPr>
      </w:pPr>
    </w:p>
    <w:p w14:paraId="2C2A8D85" w14:textId="7783F4B7" w:rsidR="00E43A49" w:rsidRDefault="00E43A49" w:rsidP="00034128">
      <w:pPr>
        <w:pBdr>
          <w:bottom w:val="single" w:sz="12" w:space="1" w:color="auto"/>
        </w:pBdr>
        <w:rPr>
          <w:rFonts w:ascii="Times New Roman" w:hAnsi="Times New Roman" w:cs="Times New Roman"/>
        </w:rPr>
      </w:pPr>
    </w:p>
    <w:p w14:paraId="1C5002AC" w14:textId="4483536E" w:rsidR="00E43A49" w:rsidRDefault="00E43A49" w:rsidP="00034128">
      <w:pPr>
        <w:pBdr>
          <w:bottom w:val="single" w:sz="12" w:space="1" w:color="auto"/>
        </w:pBdr>
        <w:rPr>
          <w:rFonts w:ascii="Times New Roman" w:hAnsi="Times New Roman" w:cs="Times New Roman"/>
        </w:rPr>
      </w:pPr>
    </w:p>
    <w:p w14:paraId="7D247FB8" w14:textId="7C44B119" w:rsidR="00E43A49" w:rsidRDefault="00E43A49" w:rsidP="00034128">
      <w:pPr>
        <w:pBdr>
          <w:bottom w:val="single" w:sz="12" w:space="1" w:color="auto"/>
        </w:pBdr>
        <w:rPr>
          <w:rFonts w:ascii="Times New Roman" w:hAnsi="Times New Roman" w:cs="Times New Roman"/>
        </w:rPr>
      </w:pPr>
    </w:p>
    <w:p w14:paraId="724B04A4" w14:textId="42FDEB75" w:rsidR="00E43A49" w:rsidRDefault="00E43A49" w:rsidP="00034128">
      <w:pPr>
        <w:pBdr>
          <w:bottom w:val="single" w:sz="12" w:space="1" w:color="auto"/>
        </w:pBdr>
        <w:rPr>
          <w:rFonts w:ascii="Times New Roman" w:hAnsi="Times New Roman" w:cs="Times New Roman"/>
        </w:rPr>
      </w:pPr>
    </w:p>
    <w:p w14:paraId="223EC64A" w14:textId="5D49D61B" w:rsidR="00E43A49" w:rsidRDefault="00E43A49" w:rsidP="00034128">
      <w:pPr>
        <w:pBdr>
          <w:bottom w:val="single" w:sz="12" w:space="1" w:color="auto"/>
        </w:pBdr>
        <w:rPr>
          <w:rFonts w:ascii="Times New Roman" w:hAnsi="Times New Roman" w:cs="Times New Roman"/>
        </w:rPr>
      </w:pPr>
    </w:p>
    <w:p w14:paraId="74A79FC0" w14:textId="5DA86FB3" w:rsidR="00E43A49" w:rsidRDefault="00E43A49" w:rsidP="00034128">
      <w:pPr>
        <w:pBdr>
          <w:bottom w:val="single" w:sz="12" w:space="1" w:color="auto"/>
        </w:pBdr>
        <w:rPr>
          <w:rFonts w:ascii="Times New Roman" w:hAnsi="Times New Roman" w:cs="Times New Roman"/>
        </w:rPr>
      </w:pPr>
    </w:p>
    <w:p w14:paraId="21D2160C" w14:textId="13A4930B" w:rsidR="00E43A49" w:rsidRDefault="00E43A49" w:rsidP="00034128">
      <w:pPr>
        <w:pBdr>
          <w:bottom w:val="single" w:sz="12" w:space="1" w:color="auto"/>
        </w:pBdr>
        <w:rPr>
          <w:rFonts w:ascii="Times New Roman" w:hAnsi="Times New Roman" w:cs="Times New Roman"/>
        </w:rPr>
      </w:pPr>
    </w:p>
    <w:p w14:paraId="2BA9C7D1" w14:textId="2B6366F5" w:rsidR="00E43A49" w:rsidRDefault="00E43A49" w:rsidP="00034128">
      <w:pPr>
        <w:pBdr>
          <w:bottom w:val="single" w:sz="12" w:space="1" w:color="auto"/>
        </w:pBdr>
        <w:rPr>
          <w:rFonts w:ascii="Times New Roman" w:hAnsi="Times New Roman" w:cs="Times New Roman"/>
        </w:rPr>
      </w:pPr>
    </w:p>
    <w:p w14:paraId="1F718A2A" w14:textId="61CE39D5" w:rsidR="00E43A49" w:rsidRDefault="00E43A49" w:rsidP="00034128">
      <w:pPr>
        <w:pBdr>
          <w:bottom w:val="single" w:sz="12" w:space="1" w:color="auto"/>
        </w:pBdr>
        <w:rPr>
          <w:rFonts w:ascii="Times New Roman" w:hAnsi="Times New Roman" w:cs="Times New Roman"/>
        </w:rPr>
      </w:pPr>
    </w:p>
    <w:p w14:paraId="3F8D92A5" w14:textId="353F9DDB" w:rsidR="00E43A49" w:rsidRDefault="00E43A49" w:rsidP="00034128">
      <w:pPr>
        <w:pBdr>
          <w:bottom w:val="single" w:sz="12" w:space="1" w:color="auto"/>
        </w:pBdr>
        <w:rPr>
          <w:rFonts w:ascii="Times New Roman" w:hAnsi="Times New Roman" w:cs="Times New Roman"/>
        </w:rPr>
      </w:pPr>
    </w:p>
    <w:p w14:paraId="6497B332" w14:textId="2AC280CC" w:rsidR="00E43A49" w:rsidRDefault="00E43A49" w:rsidP="00034128">
      <w:pPr>
        <w:pBdr>
          <w:bottom w:val="single" w:sz="12" w:space="1" w:color="auto"/>
        </w:pBdr>
        <w:rPr>
          <w:rFonts w:ascii="Times New Roman" w:hAnsi="Times New Roman" w:cs="Times New Roman"/>
        </w:rPr>
      </w:pPr>
    </w:p>
    <w:p w14:paraId="02D3E0B7" w14:textId="15606E5A" w:rsidR="00E43A49" w:rsidRDefault="00E43A49" w:rsidP="00034128">
      <w:pPr>
        <w:pBdr>
          <w:bottom w:val="single" w:sz="12" w:space="1" w:color="auto"/>
        </w:pBdr>
        <w:rPr>
          <w:rFonts w:ascii="Times New Roman" w:hAnsi="Times New Roman" w:cs="Times New Roman"/>
        </w:rPr>
      </w:pPr>
    </w:p>
    <w:p w14:paraId="2F762A12" w14:textId="6338C7EF" w:rsidR="00E43A49" w:rsidRDefault="00E43A49" w:rsidP="00034128">
      <w:pPr>
        <w:pBdr>
          <w:bottom w:val="single" w:sz="12" w:space="1" w:color="auto"/>
        </w:pBdr>
        <w:rPr>
          <w:rFonts w:ascii="Times New Roman" w:hAnsi="Times New Roman" w:cs="Times New Roman"/>
        </w:rPr>
      </w:pPr>
    </w:p>
    <w:p w14:paraId="145AFC09" w14:textId="0183A171" w:rsidR="00E43A49" w:rsidRDefault="00E43A49" w:rsidP="00034128">
      <w:pPr>
        <w:pBdr>
          <w:bottom w:val="single" w:sz="12" w:space="1" w:color="auto"/>
        </w:pBdr>
        <w:rPr>
          <w:rFonts w:ascii="Times New Roman" w:hAnsi="Times New Roman" w:cs="Times New Roman"/>
        </w:rPr>
      </w:pPr>
    </w:p>
    <w:p w14:paraId="31D51A0F" w14:textId="57557928" w:rsidR="00E43A49" w:rsidRDefault="00E43A49" w:rsidP="00034128">
      <w:pPr>
        <w:pBdr>
          <w:bottom w:val="single" w:sz="12" w:space="1" w:color="auto"/>
        </w:pBdr>
        <w:rPr>
          <w:rFonts w:ascii="Times New Roman" w:hAnsi="Times New Roman" w:cs="Times New Roman"/>
        </w:rPr>
      </w:pPr>
    </w:p>
    <w:p w14:paraId="0515D25B" w14:textId="3133AE8C" w:rsidR="00E43A49" w:rsidRDefault="00E43A49" w:rsidP="00034128">
      <w:pPr>
        <w:pBdr>
          <w:bottom w:val="single" w:sz="12" w:space="1" w:color="auto"/>
        </w:pBdr>
        <w:rPr>
          <w:rFonts w:ascii="Times New Roman" w:hAnsi="Times New Roman" w:cs="Times New Roman"/>
        </w:rPr>
      </w:pPr>
    </w:p>
    <w:p w14:paraId="26BC0142" w14:textId="158916FF" w:rsidR="00E43A49" w:rsidRDefault="00E43A49" w:rsidP="00034128">
      <w:pPr>
        <w:pBdr>
          <w:bottom w:val="single" w:sz="12" w:space="1" w:color="auto"/>
        </w:pBdr>
        <w:rPr>
          <w:rFonts w:ascii="Times New Roman" w:hAnsi="Times New Roman" w:cs="Times New Roman"/>
        </w:rPr>
      </w:pPr>
    </w:p>
    <w:p w14:paraId="4743FC31" w14:textId="162ECF8D" w:rsidR="00E43A49" w:rsidRDefault="00E43A49" w:rsidP="00034128">
      <w:pPr>
        <w:pBdr>
          <w:bottom w:val="single" w:sz="12" w:space="1" w:color="auto"/>
        </w:pBdr>
        <w:rPr>
          <w:rFonts w:ascii="Times New Roman" w:hAnsi="Times New Roman" w:cs="Times New Roman"/>
        </w:rPr>
      </w:pPr>
    </w:p>
    <w:p w14:paraId="1CDD0F58" w14:textId="67A26281" w:rsidR="00E43A49" w:rsidRDefault="00E43A49" w:rsidP="00034128">
      <w:pPr>
        <w:pBdr>
          <w:bottom w:val="single" w:sz="12" w:space="1" w:color="auto"/>
        </w:pBdr>
        <w:rPr>
          <w:rFonts w:ascii="Times New Roman" w:hAnsi="Times New Roman" w:cs="Times New Roman"/>
        </w:rPr>
      </w:pPr>
    </w:p>
    <w:p w14:paraId="5BA9F043" w14:textId="21732EC8" w:rsidR="00E43A49" w:rsidRDefault="00E43A49" w:rsidP="00034128">
      <w:pPr>
        <w:pBdr>
          <w:bottom w:val="single" w:sz="12" w:space="1" w:color="auto"/>
        </w:pBdr>
        <w:rPr>
          <w:rFonts w:ascii="Times New Roman" w:hAnsi="Times New Roman" w:cs="Times New Roman"/>
        </w:rPr>
      </w:pPr>
    </w:p>
    <w:p w14:paraId="5AD66C79" w14:textId="6F0C322D" w:rsidR="00E43A49" w:rsidRDefault="00E43A49" w:rsidP="00034128">
      <w:pPr>
        <w:pBdr>
          <w:bottom w:val="single" w:sz="12" w:space="1" w:color="auto"/>
        </w:pBdr>
        <w:rPr>
          <w:rFonts w:ascii="Times New Roman" w:hAnsi="Times New Roman" w:cs="Times New Roman"/>
        </w:rPr>
      </w:pPr>
    </w:p>
    <w:p w14:paraId="41EDC87B" w14:textId="7C34655B" w:rsidR="00E43A49" w:rsidRDefault="00E43A49" w:rsidP="00034128">
      <w:pPr>
        <w:pBdr>
          <w:bottom w:val="single" w:sz="12" w:space="1" w:color="auto"/>
        </w:pBdr>
        <w:rPr>
          <w:rFonts w:ascii="Times New Roman" w:hAnsi="Times New Roman" w:cs="Times New Roman"/>
        </w:rPr>
      </w:pPr>
    </w:p>
    <w:p w14:paraId="012152D7" w14:textId="7673C277" w:rsidR="005A39ED" w:rsidRDefault="005A39ED" w:rsidP="00034128">
      <w:pPr>
        <w:pBdr>
          <w:bottom w:val="single" w:sz="12" w:space="1" w:color="auto"/>
        </w:pBdr>
        <w:rPr>
          <w:rFonts w:ascii="Times New Roman" w:hAnsi="Times New Roman" w:cs="Times New Roman"/>
        </w:rPr>
      </w:pPr>
    </w:p>
    <w:p w14:paraId="51F8508F" w14:textId="3E375098" w:rsidR="005A39ED" w:rsidRDefault="005A39ED" w:rsidP="00034128">
      <w:pPr>
        <w:pBdr>
          <w:bottom w:val="single" w:sz="12" w:space="1" w:color="auto"/>
        </w:pBdr>
        <w:rPr>
          <w:rFonts w:ascii="Times New Roman" w:hAnsi="Times New Roman" w:cs="Times New Roman"/>
        </w:rPr>
      </w:pPr>
    </w:p>
    <w:p w14:paraId="503E7905" w14:textId="77777777" w:rsidR="005A39ED" w:rsidRDefault="005A39ED" w:rsidP="00034128">
      <w:pPr>
        <w:pBdr>
          <w:bottom w:val="single" w:sz="12" w:space="1" w:color="auto"/>
        </w:pBdr>
        <w:rPr>
          <w:rFonts w:ascii="Times New Roman" w:hAnsi="Times New Roman" w:cs="Times New Roman"/>
        </w:rPr>
      </w:pPr>
    </w:p>
    <w:p w14:paraId="60B7AF27" w14:textId="01C75D10" w:rsidR="005A39ED" w:rsidRDefault="005A39ED" w:rsidP="00034128">
      <w:pPr>
        <w:pBdr>
          <w:bottom w:val="single" w:sz="12" w:space="1" w:color="auto"/>
        </w:pBdr>
        <w:rPr>
          <w:rFonts w:ascii="Times New Roman" w:hAnsi="Times New Roman" w:cs="Times New Roman"/>
        </w:rPr>
      </w:pPr>
    </w:p>
    <w:p w14:paraId="5849E5E2" w14:textId="2604FC5A" w:rsidR="005A39ED" w:rsidRDefault="005A39ED" w:rsidP="00034128">
      <w:pPr>
        <w:pBdr>
          <w:bottom w:val="single" w:sz="12" w:space="1" w:color="auto"/>
        </w:pBdr>
        <w:rPr>
          <w:rFonts w:ascii="Times New Roman" w:hAnsi="Times New Roman" w:cs="Times New Roman"/>
        </w:rPr>
      </w:pPr>
    </w:p>
    <w:p w14:paraId="621E8F2A" w14:textId="77777777" w:rsidR="005A39ED" w:rsidRDefault="005A39ED" w:rsidP="00034128">
      <w:pPr>
        <w:pBdr>
          <w:bottom w:val="single" w:sz="12" w:space="1" w:color="auto"/>
        </w:pBdr>
        <w:rPr>
          <w:rFonts w:ascii="Times New Roman" w:hAnsi="Times New Roman" w:cs="Times New Roman"/>
        </w:rPr>
      </w:pPr>
    </w:p>
    <w:p w14:paraId="22CD1340" w14:textId="30684176" w:rsidR="00E43A49" w:rsidRDefault="00E43A49" w:rsidP="00034128">
      <w:pPr>
        <w:pBdr>
          <w:bottom w:val="single" w:sz="12" w:space="1" w:color="auto"/>
        </w:pBdr>
        <w:rPr>
          <w:rFonts w:ascii="Times New Roman" w:hAnsi="Times New Roman" w:cs="Times New Roman"/>
        </w:rPr>
      </w:pPr>
    </w:p>
    <w:p w14:paraId="2AA42316" w14:textId="75E2C6F3" w:rsidR="00E43A49" w:rsidRDefault="00E43A49" w:rsidP="00034128">
      <w:pPr>
        <w:pBdr>
          <w:bottom w:val="single" w:sz="12" w:space="1" w:color="auto"/>
        </w:pBdr>
        <w:rPr>
          <w:rFonts w:ascii="Times New Roman" w:hAnsi="Times New Roman" w:cs="Times New Roman"/>
        </w:rPr>
      </w:pPr>
    </w:p>
    <w:p w14:paraId="21D815FA" w14:textId="77777777" w:rsidR="00E43A49" w:rsidRPr="00E43A49" w:rsidRDefault="00E43A49" w:rsidP="00034128">
      <w:pPr>
        <w:pBdr>
          <w:bottom w:val="single" w:sz="12" w:space="1" w:color="auto"/>
        </w:pBdr>
        <w:rPr>
          <w:rFonts w:ascii="Times New Roman" w:hAnsi="Times New Roman" w:cs="Times New Roman"/>
        </w:rPr>
      </w:pPr>
    </w:p>
    <w:p w14:paraId="4E9313EB" w14:textId="77777777" w:rsidR="00263361" w:rsidRPr="00E43A49" w:rsidRDefault="00034128" w:rsidP="00034128">
      <w:pPr>
        <w:rPr>
          <w:rFonts w:ascii="Times New Roman" w:hAnsi="Times New Roman" w:cs="Times New Roman"/>
          <w:i/>
          <w:iCs/>
          <w:sz w:val="20"/>
          <w:szCs w:val="20"/>
        </w:rPr>
      </w:pPr>
      <w:r w:rsidRPr="00E43A49">
        <w:rPr>
          <w:rFonts w:ascii="Times New Roman" w:hAnsi="Times New Roman" w:cs="Times New Roman"/>
          <w:i/>
          <w:iCs/>
          <w:sz w:val="20"/>
          <w:szCs w:val="20"/>
        </w:rPr>
        <w:t>Rev</w:t>
      </w:r>
      <w:r w:rsidR="00263361" w:rsidRPr="00E43A49">
        <w:rPr>
          <w:rFonts w:ascii="Times New Roman" w:hAnsi="Times New Roman" w:cs="Times New Roman"/>
          <w:i/>
          <w:iCs/>
          <w:sz w:val="20"/>
          <w:szCs w:val="20"/>
        </w:rPr>
        <w:t xml:space="preserve">ised, August </w:t>
      </w:r>
      <w:r w:rsidRPr="00E43A49">
        <w:rPr>
          <w:rFonts w:ascii="Times New Roman" w:hAnsi="Times New Roman" w:cs="Times New Roman"/>
          <w:i/>
          <w:iCs/>
          <w:sz w:val="20"/>
          <w:szCs w:val="20"/>
        </w:rPr>
        <w:t>2017</w:t>
      </w:r>
    </w:p>
    <w:p w14:paraId="7FBF36DF" w14:textId="3EB68F97" w:rsidR="00034128" w:rsidRPr="00E43A49" w:rsidRDefault="00263361" w:rsidP="00034128">
      <w:pPr>
        <w:rPr>
          <w:rFonts w:ascii="Times New Roman" w:hAnsi="Times New Roman" w:cs="Times New Roman"/>
          <w:i/>
          <w:iCs/>
          <w:sz w:val="20"/>
          <w:szCs w:val="20"/>
        </w:rPr>
      </w:pPr>
      <w:r w:rsidRPr="00E43A49">
        <w:rPr>
          <w:rFonts w:ascii="Times New Roman" w:hAnsi="Times New Roman" w:cs="Times New Roman"/>
          <w:i/>
          <w:iCs/>
          <w:sz w:val="20"/>
          <w:szCs w:val="20"/>
        </w:rPr>
        <w:t xml:space="preserve">Revised, July </w:t>
      </w:r>
      <w:r w:rsidR="00C03F9B" w:rsidRPr="00E43A49">
        <w:rPr>
          <w:rFonts w:ascii="Times New Roman" w:hAnsi="Times New Roman" w:cs="Times New Roman"/>
          <w:i/>
          <w:iCs/>
          <w:sz w:val="20"/>
          <w:szCs w:val="20"/>
        </w:rPr>
        <w:t>2023</w:t>
      </w:r>
      <w:r w:rsidR="00034128" w:rsidRPr="00E43A49">
        <w:rPr>
          <w:rFonts w:ascii="Times New Roman" w:hAnsi="Times New Roman" w:cs="Times New Roman"/>
          <w:i/>
          <w:iCs/>
          <w:sz w:val="20"/>
          <w:szCs w:val="20"/>
        </w:rPr>
        <w:br w:type="page"/>
      </w:r>
    </w:p>
    <w:p w14:paraId="4CCE2AA1" w14:textId="77777777" w:rsidR="00034128" w:rsidRPr="00E43A49" w:rsidRDefault="00034128" w:rsidP="00034128">
      <w:pPr>
        <w:jc w:val="center"/>
        <w:rPr>
          <w:rFonts w:ascii="Times New Roman" w:hAnsi="Times New Roman" w:cs="Times New Roman"/>
        </w:rPr>
      </w:pPr>
      <w:r w:rsidRPr="00E43A49">
        <w:rPr>
          <w:rFonts w:ascii="Times New Roman" w:hAnsi="Times New Roman" w:cs="Times New Roman"/>
          <w:b/>
        </w:rPr>
        <w:lastRenderedPageBreak/>
        <w:t>Sample Title Page Format</w:t>
      </w:r>
    </w:p>
    <w:p w14:paraId="1C46307E" w14:textId="77777777" w:rsidR="00034128" w:rsidRPr="00E43A49" w:rsidRDefault="00034128" w:rsidP="00034128">
      <w:pPr>
        <w:jc w:val="center"/>
        <w:rPr>
          <w:rFonts w:ascii="Times New Roman" w:hAnsi="Times New Roman" w:cs="Times New Roman"/>
          <w:sz w:val="22"/>
          <w:szCs w:val="22"/>
        </w:rPr>
      </w:pPr>
    </w:p>
    <w:p w14:paraId="4BBF089F" w14:textId="77777777" w:rsidR="00034128" w:rsidRPr="00E43A49" w:rsidRDefault="00034128" w:rsidP="00034128">
      <w:pPr>
        <w:jc w:val="center"/>
        <w:rPr>
          <w:rFonts w:ascii="Times New Roman" w:hAnsi="Times New Roman" w:cs="Times New Roman"/>
          <w:sz w:val="22"/>
          <w:szCs w:val="22"/>
        </w:rPr>
      </w:pPr>
    </w:p>
    <w:p w14:paraId="7ABA9419" w14:textId="77777777" w:rsidR="00034128" w:rsidRPr="00E43A49" w:rsidRDefault="00034128" w:rsidP="00034128">
      <w:pPr>
        <w:jc w:val="center"/>
        <w:rPr>
          <w:rFonts w:ascii="Times New Roman" w:hAnsi="Times New Roman" w:cs="Times New Roman"/>
          <w:sz w:val="22"/>
          <w:szCs w:val="22"/>
        </w:rPr>
      </w:pPr>
    </w:p>
    <w:p w14:paraId="62D08934" w14:textId="77777777" w:rsidR="00034128" w:rsidRPr="00E43A49" w:rsidRDefault="00034128" w:rsidP="00034128">
      <w:pPr>
        <w:jc w:val="center"/>
        <w:rPr>
          <w:rFonts w:ascii="Times New Roman" w:hAnsi="Times New Roman" w:cs="Times New Roman"/>
          <w:b/>
          <w:bCs/>
        </w:rPr>
      </w:pPr>
      <w:r w:rsidRPr="00E43A49">
        <w:rPr>
          <w:rFonts w:ascii="Times New Roman" w:hAnsi="Times New Roman" w:cs="Times New Roman"/>
          <w:b/>
          <w:bCs/>
        </w:rPr>
        <w:t>REPORT OF THE WSCUC TEAM</w:t>
      </w:r>
    </w:p>
    <w:p w14:paraId="752C6F1F" w14:textId="77777777" w:rsidR="00034128" w:rsidRPr="00E43A49" w:rsidRDefault="00034128" w:rsidP="00034128">
      <w:pPr>
        <w:jc w:val="center"/>
        <w:rPr>
          <w:rFonts w:ascii="Times New Roman" w:hAnsi="Times New Roman" w:cs="Times New Roman"/>
          <w:b/>
          <w:bCs/>
        </w:rPr>
      </w:pPr>
      <w:r w:rsidRPr="00E43A49">
        <w:rPr>
          <w:rFonts w:ascii="Times New Roman" w:hAnsi="Times New Roman" w:cs="Times New Roman"/>
          <w:b/>
          <w:bCs/>
        </w:rPr>
        <w:t>SPECIAL VISIT</w:t>
      </w:r>
    </w:p>
    <w:p w14:paraId="44AFF34B" w14:textId="77777777" w:rsidR="00034128" w:rsidRPr="00E43A49" w:rsidRDefault="00034128" w:rsidP="00034128">
      <w:pPr>
        <w:jc w:val="center"/>
        <w:rPr>
          <w:rFonts w:ascii="Times New Roman" w:hAnsi="Times New Roman" w:cs="Times New Roman"/>
        </w:rPr>
      </w:pPr>
    </w:p>
    <w:p w14:paraId="2D1567FA" w14:textId="77777777" w:rsidR="00034128" w:rsidRPr="00E43A49" w:rsidRDefault="00034128" w:rsidP="00034128">
      <w:pPr>
        <w:jc w:val="center"/>
        <w:rPr>
          <w:rFonts w:ascii="Times New Roman" w:hAnsi="Times New Roman" w:cs="Times New Roman"/>
        </w:rPr>
      </w:pPr>
    </w:p>
    <w:p w14:paraId="2942B298" w14:textId="77777777" w:rsidR="00034128" w:rsidRPr="00E43A49" w:rsidRDefault="00034128" w:rsidP="00034128">
      <w:pPr>
        <w:jc w:val="center"/>
        <w:rPr>
          <w:rFonts w:ascii="Times New Roman" w:hAnsi="Times New Roman" w:cs="Times New Roman"/>
        </w:rPr>
      </w:pPr>
      <w:r w:rsidRPr="00E43A49">
        <w:rPr>
          <w:rFonts w:ascii="Times New Roman" w:hAnsi="Times New Roman" w:cs="Times New Roman"/>
        </w:rPr>
        <w:t>To ___________________________________</w:t>
      </w:r>
    </w:p>
    <w:p w14:paraId="7ECA43B6" w14:textId="77777777" w:rsidR="00034128" w:rsidRPr="00E43A49" w:rsidRDefault="00034128" w:rsidP="00034128">
      <w:pPr>
        <w:jc w:val="center"/>
        <w:rPr>
          <w:rFonts w:ascii="Times New Roman" w:hAnsi="Times New Roman" w:cs="Times New Roman"/>
        </w:rPr>
      </w:pPr>
      <w:r w:rsidRPr="00E43A49">
        <w:rPr>
          <w:rFonts w:ascii="Times New Roman" w:hAnsi="Times New Roman" w:cs="Times New Roman"/>
        </w:rPr>
        <w:t>(Name of Institution)</w:t>
      </w:r>
    </w:p>
    <w:p w14:paraId="30949CCC" w14:textId="77777777" w:rsidR="00034128" w:rsidRPr="00E43A49" w:rsidRDefault="00034128" w:rsidP="00034128">
      <w:pPr>
        <w:jc w:val="center"/>
        <w:rPr>
          <w:rFonts w:ascii="Times New Roman" w:hAnsi="Times New Roman" w:cs="Times New Roman"/>
        </w:rPr>
      </w:pPr>
    </w:p>
    <w:p w14:paraId="5050055E" w14:textId="77777777" w:rsidR="00034128" w:rsidRPr="00E43A49" w:rsidRDefault="00034128" w:rsidP="00034128">
      <w:pPr>
        <w:jc w:val="center"/>
        <w:rPr>
          <w:rFonts w:ascii="Times New Roman" w:hAnsi="Times New Roman" w:cs="Times New Roman"/>
        </w:rPr>
      </w:pPr>
    </w:p>
    <w:p w14:paraId="28EAB706" w14:textId="77777777" w:rsidR="00034128" w:rsidRPr="00E43A49" w:rsidRDefault="00034128" w:rsidP="00034128">
      <w:pPr>
        <w:jc w:val="center"/>
        <w:rPr>
          <w:rFonts w:ascii="Times New Roman" w:hAnsi="Times New Roman" w:cs="Times New Roman"/>
        </w:rPr>
      </w:pPr>
      <w:r w:rsidRPr="00E43A49">
        <w:rPr>
          <w:rFonts w:ascii="Times New Roman" w:hAnsi="Times New Roman" w:cs="Times New Roman"/>
        </w:rPr>
        <w:t>Date of Visit</w:t>
      </w:r>
    </w:p>
    <w:p w14:paraId="4F7C2CC8" w14:textId="77777777" w:rsidR="00034128" w:rsidRPr="00E43A49" w:rsidRDefault="00034128" w:rsidP="00034128">
      <w:pPr>
        <w:jc w:val="center"/>
        <w:rPr>
          <w:rFonts w:ascii="Times New Roman" w:hAnsi="Times New Roman" w:cs="Times New Roman"/>
        </w:rPr>
      </w:pPr>
    </w:p>
    <w:p w14:paraId="69CED90F" w14:textId="77777777" w:rsidR="00034128" w:rsidRPr="00E43A49" w:rsidRDefault="00034128" w:rsidP="00034128">
      <w:pPr>
        <w:jc w:val="center"/>
        <w:rPr>
          <w:rFonts w:ascii="Times New Roman" w:hAnsi="Times New Roman" w:cs="Times New Roman"/>
        </w:rPr>
      </w:pPr>
    </w:p>
    <w:p w14:paraId="3F69FD93" w14:textId="77777777" w:rsidR="00034128" w:rsidRPr="00E43A49" w:rsidRDefault="00034128" w:rsidP="00034128">
      <w:pPr>
        <w:jc w:val="center"/>
        <w:rPr>
          <w:rFonts w:ascii="Times New Roman" w:hAnsi="Times New Roman" w:cs="Times New Roman"/>
        </w:rPr>
      </w:pPr>
    </w:p>
    <w:p w14:paraId="6031C42C" w14:textId="77777777" w:rsidR="00034128" w:rsidRPr="00E43A49" w:rsidRDefault="00034128" w:rsidP="00034128">
      <w:pPr>
        <w:jc w:val="center"/>
        <w:rPr>
          <w:rFonts w:ascii="Times New Roman" w:hAnsi="Times New Roman" w:cs="Times New Roman"/>
        </w:rPr>
      </w:pPr>
    </w:p>
    <w:p w14:paraId="703FA8AB" w14:textId="77777777" w:rsidR="00034128" w:rsidRPr="00E43A49" w:rsidRDefault="00034128" w:rsidP="00034128">
      <w:pPr>
        <w:jc w:val="center"/>
        <w:rPr>
          <w:rFonts w:ascii="Times New Roman" w:hAnsi="Times New Roman" w:cs="Times New Roman"/>
        </w:rPr>
      </w:pPr>
    </w:p>
    <w:p w14:paraId="55369C69" w14:textId="77777777" w:rsidR="00034128" w:rsidRPr="00E43A49" w:rsidRDefault="00034128" w:rsidP="00034128">
      <w:pPr>
        <w:jc w:val="center"/>
        <w:rPr>
          <w:rFonts w:ascii="Times New Roman" w:hAnsi="Times New Roman" w:cs="Times New Roman"/>
        </w:rPr>
      </w:pPr>
      <w:r w:rsidRPr="00E43A49">
        <w:rPr>
          <w:rFonts w:ascii="Times New Roman" w:hAnsi="Times New Roman" w:cs="Times New Roman"/>
        </w:rPr>
        <w:t>Team Roster</w:t>
      </w:r>
    </w:p>
    <w:p w14:paraId="2B1B3E63" w14:textId="13B23B6D" w:rsidR="00034128" w:rsidRPr="00E43A49" w:rsidRDefault="00034128" w:rsidP="00034128">
      <w:pPr>
        <w:jc w:val="center"/>
        <w:rPr>
          <w:rFonts w:ascii="Times New Roman" w:hAnsi="Times New Roman" w:cs="Times New Roman"/>
        </w:rPr>
      </w:pPr>
      <w:r w:rsidRPr="00E43A49">
        <w:rPr>
          <w:rFonts w:ascii="Times New Roman" w:hAnsi="Times New Roman" w:cs="Times New Roman"/>
        </w:rPr>
        <w:t>List names of chair, assistant chair, team members, and WSCUC staff liaison. Include title and institution for each person.</w:t>
      </w:r>
    </w:p>
    <w:p w14:paraId="379E7E12" w14:textId="5657383A" w:rsidR="00034128" w:rsidRPr="00E43A49" w:rsidRDefault="00034128" w:rsidP="00034128">
      <w:pPr>
        <w:jc w:val="center"/>
        <w:rPr>
          <w:rFonts w:ascii="Times New Roman" w:hAnsi="Times New Roman" w:cs="Times New Roman"/>
        </w:rPr>
      </w:pPr>
    </w:p>
    <w:p w14:paraId="6B14F20B" w14:textId="1D967C32" w:rsidR="00034128" w:rsidRPr="00E43A49" w:rsidRDefault="00034128" w:rsidP="00034128">
      <w:pPr>
        <w:jc w:val="center"/>
        <w:rPr>
          <w:rFonts w:ascii="Times New Roman" w:hAnsi="Times New Roman" w:cs="Times New Roman"/>
        </w:rPr>
      </w:pPr>
    </w:p>
    <w:p w14:paraId="312748BB" w14:textId="60DD2B6E" w:rsidR="00034128" w:rsidRPr="00E43A49" w:rsidRDefault="00034128" w:rsidP="00034128">
      <w:pPr>
        <w:jc w:val="center"/>
        <w:rPr>
          <w:rFonts w:ascii="Times New Roman" w:hAnsi="Times New Roman" w:cs="Times New Roman"/>
        </w:rPr>
      </w:pPr>
    </w:p>
    <w:p w14:paraId="1FD80E0E" w14:textId="3E9FE290" w:rsidR="00034128" w:rsidRPr="00E43A49" w:rsidRDefault="00034128" w:rsidP="00034128">
      <w:pPr>
        <w:jc w:val="center"/>
        <w:rPr>
          <w:rFonts w:ascii="Times New Roman" w:hAnsi="Times New Roman" w:cs="Times New Roman"/>
        </w:rPr>
      </w:pPr>
    </w:p>
    <w:p w14:paraId="16C37FFD" w14:textId="77777777" w:rsidR="00034128" w:rsidRPr="00E43A49" w:rsidRDefault="00034128" w:rsidP="00034128">
      <w:pPr>
        <w:jc w:val="center"/>
        <w:rPr>
          <w:rFonts w:ascii="Times New Roman" w:hAnsi="Times New Roman" w:cs="Times New Roman"/>
        </w:rPr>
      </w:pPr>
    </w:p>
    <w:tbl>
      <w:tblPr>
        <w:tblW w:w="104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3"/>
      </w:tblGrid>
      <w:tr w:rsidR="00034128" w:rsidRPr="00E43A49" w14:paraId="4FAB07CD" w14:textId="77777777" w:rsidTr="00034128">
        <w:trPr>
          <w:trHeight w:val="2503"/>
        </w:trPr>
        <w:tc>
          <w:tcPr>
            <w:tcW w:w="10463" w:type="dxa"/>
          </w:tcPr>
          <w:p w14:paraId="71860E42" w14:textId="77777777" w:rsidR="00034128" w:rsidRPr="00E43A49" w:rsidRDefault="00034128" w:rsidP="00A90255">
            <w:pPr>
              <w:rPr>
                <w:rFonts w:ascii="Times New Roman" w:hAnsi="Times New Roman" w:cs="Times New Roman"/>
                <w:sz w:val="22"/>
                <w:szCs w:val="22"/>
              </w:rPr>
            </w:pPr>
          </w:p>
          <w:p w14:paraId="63861775" w14:textId="46BD1F1E" w:rsidR="00034128" w:rsidRPr="00E43A49" w:rsidRDefault="00034128" w:rsidP="00A90255">
            <w:pPr>
              <w:jc w:val="center"/>
              <w:rPr>
                <w:rFonts w:ascii="Times New Roman" w:hAnsi="Times New Roman" w:cs="Times New Roman"/>
              </w:rPr>
            </w:pPr>
            <w:r w:rsidRPr="00E43A49">
              <w:rPr>
                <w:rFonts w:ascii="Times New Roman" w:hAnsi="Times New Roman" w:cs="Times New Roman"/>
              </w:rPr>
              <w:t xml:space="preserve">The team evaluated the institution under the </w:t>
            </w:r>
            <w:r w:rsidR="00EE144B" w:rsidRPr="00E43A49">
              <w:rPr>
                <w:rFonts w:ascii="Times New Roman" w:hAnsi="Times New Roman" w:cs="Times New Roman"/>
                <w:b/>
                <w:bCs/>
              </w:rPr>
              <w:t>[2013 or 2023]</w:t>
            </w:r>
            <w:r w:rsidR="00C03F9B" w:rsidRPr="00E43A49">
              <w:rPr>
                <w:rFonts w:ascii="Times New Roman" w:hAnsi="Times New Roman" w:cs="Times New Roman"/>
              </w:rPr>
              <w:t xml:space="preserve"> Handbook and </w:t>
            </w:r>
            <w:r w:rsidRPr="00E43A49">
              <w:rPr>
                <w:rFonts w:ascii="Times New Roman" w:hAnsi="Times New Roman" w:cs="Times New Roman"/>
              </w:rPr>
              <w:t xml:space="preserve">Standards of Accreditation and prepared this report containing its collective evaluation for consideration and action by the </w:t>
            </w:r>
          </w:p>
          <w:p w14:paraId="2A3ED58C" w14:textId="77777777" w:rsidR="00034128" w:rsidRPr="00E43A49" w:rsidRDefault="00034128" w:rsidP="00A90255">
            <w:pPr>
              <w:jc w:val="center"/>
              <w:rPr>
                <w:rFonts w:ascii="Times New Roman" w:hAnsi="Times New Roman" w:cs="Times New Roman"/>
              </w:rPr>
            </w:pPr>
            <w:r w:rsidRPr="00E43A49">
              <w:rPr>
                <w:rFonts w:ascii="Times New Roman" w:hAnsi="Times New Roman" w:cs="Times New Roman"/>
              </w:rPr>
              <w:t xml:space="preserve">institution and by the WASC Senior College and University Commission (WSCUC). </w:t>
            </w:r>
            <w:r w:rsidRPr="00E43A49">
              <w:rPr>
                <w:rFonts w:ascii="Times New Roman" w:hAnsi="Times New Roman" w:cs="Times New Roman"/>
              </w:rPr>
              <w:br/>
              <w:t xml:space="preserve">The formal action concerning the institution’s status is taken by the Commission and </w:t>
            </w:r>
          </w:p>
          <w:p w14:paraId="479320DE" w14:textId="77777777" w:rsidR="00034128" w:rsidRPr="00E43A49" w:rsidRDefault="00034128" w:rsidP="00A90255">
            <w:pPr>
              <w:jc w:val="center"/>
              <w:rPr>
                <w:rFonts w:ascii="Times New Roman" w:hAnsi="Times New Roman" w:cs="Times New Roman"/>
              </w:rPr>
            </w:pPr>
            <w:r w:rsidRPr="00E43A49">
              <w:rPr>
                <w:rFonts w:ascii="Times New Roman" w:hAnsi="Times New Roman" w:cs="Times New Roman"/>
              </w:rPr>
              <w:t xml:space="preserve">is described in a letter from the Commission to the institution. This report and the </w:t>
            </w:r>
          </w:p>
          <w:p w14:paraId="7260C9A6" w14:textId="77777777" w:rsidR="00034128" w:rsidRPr="00E43A49" w:rsidRDefault="00034128" w:rsidP="00A90255">
            <w:pPr>
              <w:jc w:val="center"/>
              <w:rPr>
                <w:rFonts w:ascii="Times New Roman" w:hAnsi="Times New Roman" w:cs="Times New Roman"/>
              </w:rPr>
            </w:pPr>
            <w:r w:rsidRPr="00E43A49">
              <w:rPr>
                <w:rFonts w:ascii="Times New Roman" w:hAnsi="Times New Roman" w:cs="Times New Roman"/>
              </w:rPr>
              <w:t xml:space="preserve">Commission </w:t>
            </w:r>
            <w:proofErr w:type="gramStart"/>
            <w:r w:rsidRPr="00E43A49">
              <w:rPr>
                <w:rFonts w:ascii="Times New Roman" w:hAnsi="Times New Roman" w:cs="Times New Roman"/>
              </w:rPr>
              <w:t>letter</w:t>
            </w:r>
            <w:proofErr w:type="gramEnd"/>
            <w:r w:rsidRPr="00E43A49">
              <w:rPr>
                <w:rFonts w:ascii="Times New Roman" w:hAnsi="Times New Roman" w:cs="Times New Roman"/>
              </w:rPr>
              <w:t xml:space="preserve"> are made available to the public by publication on the WSCUC website.</w:t>
            </w:r>
          </w:p>
          <w:p w14:paraId="0624DFD1" w14:textId="77777777" w:rsidR="00034128" w:rsidRPr="00E43A49" w:rsidRDefault="00034128" w:rsidP="00A90255">
            <w:pPr>
              <w:jc w:val="center"/>
              <w:rPr>
                <w:rFonts w:ascii="Times New Roman" w:hAnsi="Times New Roman" w:cs="Times New Roman"/>
                <w:sz w:val="22"/>
                <w:szCs w:val="22"/>
              </w:rPr>
            </w:pPr>
          </w:p>
        </w:tc>
      </w:tr>
    </w:tbl>
    <w:p w14:paraId="6A792002" w14:textId="74FD2869" w:rsidR="00034128" w:rsidRPr="00E43A49" w:rsidRDefault="00034128" w:rsidP="00034128">
      <w:pPr>
        <w:rPr>
          <w:rFonts w:ascii="Times New Roman" w:hAnsi="Times New Roman" w:cs="Times New Roman"/>
        </w:rPr>
      </w:pPr>
      <w:r w:rsidRPr="00E43A49">
        <w:rPr>
          <w:rFonts w:ascii="Times New Roman" w:hAnsi="Times New Roman" w:cs="Times New Roman"/>
          <w:sz w:val="20"/>
          <w:szCs w:val="20"/>
        </w:rPr>
        <w:br w:type="page"/>
      </w:r>
    </w:p>
    <w:p w14:paraId="594BCD06" w14:textId="77777777" w:rsidR="00034128" w:rsidRPr="00E43A49" w:rsidRDefault="00034128" w:rsidP="00034128">
      <w:pPr>
        <w:pStyle w:val="BodyTextIndent"/>
        <w:ind w:left="0"/>
        <w:jc w:val="center"/>
        <w:rPr>
          <w:rFonts w:ascii="Times New Roman" w:hAnsi="Times New Roman" w:cs="Times New Roman"/>
          <w:b/>
        </w:rPr>
      </w:pPr>
      <w:r w:rsidRPr="00E43A49">
        <w:rPr>
          <w:rFonts w:ascii="Times New Roman" w:hAnsi="Times New Roman" w:cs="Times New Roman"/>
          <w:b/>
        </w:rPr>
        <w:lastRenderedPageBreak/>
        <w:t>TABLE OF CONTENTS</w:t>
      </w:r>
    </w:p>
    <w:p w14:paraId="4C053280" w14:textId="77777777" w:rsidR="00034128" w:rsidRPr="00E43A49" w:rsidRDefault="00034128" w:rsidP="00034128">
      <w:pPr>
        <w:pStyle w:val="BodyTextIndent"/>
        <w:ind w:left="0"/>
        <w:rPr>
          <w:rFonts w:ascii="Times New Roman" w:hAnsi="Times New Roman" w:cs="Times New Roman"/>
        </w:rPr>
      </w:pPr>
    </w:p>
    <w:p w14:paraId="0AD40651" w14:textId="54FA2D54" w:rsidR="00034128" w:rsidRPr="00E43A49" w:rsidRDefault="00034128" w:rsidP="00034128">
      <w:pPr>
        <w:pStyle w:val="BodyTextIndent"/>
        <w:ind w:left="0"/>
        <w:rPr>
          <w:rFonts w:ascii="Times New Roman" w:hAnsi="Times New Roman" w:cs="Times New Roman"/>
          <w:b/>
        </w:rPr>
      </w:pPr>
      <w:r w:rsidRPr="00E43A49">
        <w:rPr>
          <w:rFonts w:ascii="Times New Roman" w:hAnsi="Times New Roman" w:cs="Times New Roman"/>
          <w:b/>
        </w:rPr>
        <w:t>SECTION I – OVERVIEW AND CONTEXT</w:t>
      </w:r>
      <w:r w:rsidRPr="00E43A49">
        <w:rPr>
          <w:rFonts w:ascii="Times New Roman" w:hAnsi="Times New Roman" w:cs="Times New Roman"/>
          <w:b/>
        </w:rPr>
        <w:tab/>
      </w:r>
      <w:r w:rsidRPr="00E43A49">
        <w:rPr>
          <w:rFonts w:ascii="Times New Roman" w:hAnsi="Times New Roman" w:cs="Times New Roman"/>
          <w:b/>
        </w:rPr>
        <w:tab/>
      </w:r>
      <w:r w:rsidRPr="00E43A49">
        <w:rPr>
          <w:rFonts w:ascii="Times New Roman" w:hAnsi="Times New Roman" w:cs="Times New Roman"/>
          <w:b/>
        </w:rPr>
        <w:tab/>
      </w:r>
      <w:r w:rsidRPr="00E43A49">
        <w:rPr>
          <w:rFonts w:ascii="Times New Roman" w:hAnsi="Times New Roman" w:cs="Times New Roman"/>
          <w:b/>
        </w:rPr>
        <w:tab/>
      </w:r>
      <w:r w:rsidRPr="00E43A49">
        <w:rPr>
          <w:rFonts w:ascii="Times New Roman" w:hAnsi="Times New Roman" w:cs="Times New Roman"/>
          <w:b/>
        </w:rPr>
        <w:tab/>
      </w:r>
      <w:r w:rsidRPr="00E43A49">
        <w:rPr>
          <w:rFonts w:ascii="Times New Roman" w:hAnsi="Times New Roman" w:cs="Times New Roman"/>
        </w:rPr>
        <w:tab/>
      </w:r>
    </w:p>
    <w:p w14:paraId="0302FF36" w14:textId="77777777" w:rsidR="00034128" w:rsidRPr="00E43A49" w:rsidRDefault="00034128" w:rsidP="00034128">
      <w:pPr>
        <w:pStyle w:val="BodyTextIndent"/>
        <w:numPr>
          <w:ilvl w:val="0"/>
          <w:numId w:val="6"/>
        </w:numPr>
        <w:spacing w:after="0"/>
        <w:rPr>
          <w:rFonts w:ascii="Times New Roman" w:hAnsi="Times New Roman" w:cs="Times New Roman"/>
        </w:rPr>
      </w:pPr>
      <w:r w:rsidRPr="00E43A49">
        <w:rPr>
          <w:rFonts w:ascii="Times New Roman" w:hAnsi="Times New Roman" w:cs="Times New Roman"/>
        </w:rPr>
        <w:t>Description of the Institution, its Accreditation History, as Relevant, and the Visit</w:t>
      </w:r>
    </w:p>
    <w:p w14:paraId="25056D6C" w14:textId="77777777" w:rsidR="00034128" w:rsidRPr="00E43A49" w:rsidRDefault="00034128" w:rsidP="00034128">
      <w:pPr>
        <w:pStyle w:val="BodyTextIndent"/>
        <w:numPr>
          <w:ilvl w:val="0"/>
          <w:numId w:val="6"/>
        </w:numPr>
        <w:spacing w:after="0"/>
        <w:rPr>
          <w:rFonts w:ascii="Times New Roman" w:hAnsi="Times New Roman" w:cs="Times New Roman"/>
        </w:rPr>
      </w:pPr>
      <w:r w:rsidRPr="00E43A49">
        <w:rPr>
          <w:rFonts w:ascii="Times New Roman" w:hAnsi="Times New Roman" w:cs="Times New Roman"/>
        </w:rPr>
        <w:t>Description of Team’s Review Process</w:t>
      </w:r>
      <w:r w:rsidRPr="00E43A49">
        <w:rPr>
          <w:rFonts w:ascii="Times New Roman" w:hAnsi="Times New Roman" w:cs="Times New Roman"/>
        </w:rPr>
        <w:tab/>
      </w:r>
      <w:r w:rsidRPr="00E43A49">
        <w:rPr>
          <w:rFonts w:ascii="Times New Roman" w:hAnsi="Times New Roman" w:cs="Times New Roman"/>
        </w:rPr>
        <w:tab/>
      </w:r>
      <w:r w:rsidRPr="00E43A49">
        <w:rPr>
          <w:rFonts w:ascii="Times New Roman" w:hAnsi="Times New Roman" w:cs="Times New Roman"/>
        </w:rPr>
        <w:tab/>
      </w:r>
      <w:r w:rsidRPr="00E43A49">
        <w:rPr>
          <w:rFonts w:ascii="Times New Roman" w:hAnsi="Times New Roman" w:cs="Times New Roman"/>
        </w:rPr>
        <w:tab/>
      </w:r>
    </w:p>
    <w:p w14:paraId="5C43818E" w14:textId="77777777" w:rsidR="00034128" w:rsidRPr="00E43A49" w:rsidRDefault="00034128" w:rsidP="00034128">
      <w:pPr>
        <w:pStyle w:val="BodyTextIndent"/>
        <w:numPr>
          <w:ilvl w:val="0"/>
          <w:numId w:val="6"/>
        </w:numPr>
        <w:spacing w:after="0"/>
        <w:rPr>
          <w:rFonts w:ascii="Times New Roman" w:hAnsi="Times New Roman" w:cs="Times New Roman"/>
        </w:rPr>
      </w:pPr>
      <w:r w:rsidRPr="00E43A49">
        <w:rPr>
          <w:rFonts w:ascii="Times New Roman" w:hAnsi="Times New Roman" w:cs="Times New Roman"/>
        </w:rPr>
        <w:t>Institution’s Special Visit Report: Quality and Rigor of the Report and Supporting Evidence</w:t>
      </w:r>
    </w:p>
    <w:p w14:paraId="24CE13B5" w14:textId="77777777" w:rsidR="00034128" w:rsidRPr="00E43A49" w:rsidRDefault="00034128" w:rsidP="00034128">
      <w:pPr>
        <w:pStyle w:val="BodyTextIndent"/>
        <w:ind w:left="0"/>
        <w:rPr>
          <w:rFonts w:ascii="Times New Roman" w:hAnsi="Times New Roman" w:cs="Times New Roman"/>
          <w:b/>
        </w:rPr>
      </w:pPr>
      <w:r w:rsidRPr="00E43A49">
        <w:rPr>
          <w:rFonts w:ascii="Times New Roman" w:hAnsi="Times New Roman" w:cs="Times New Roman"/>
        </w:rPr>
        <w:tab/>
      </w:r>
    </w:p>
    <w:p w14:paraId="1AD84268" w14:textId="1CA9E5C1" w:rsidR="00034128" w:rsidRPr="00E43A49" w:rsidRDefault="00034128" w:rsidP="00034128">
      <w:pPr>
        <w:pStyle w:val="BodyTextIndent"/>
        <w:ind w:left="0"/>
        <w:rPr>
          <w:rFonts w:ascii="Times New Roman" w:hAnsi="Times New Roman" w:cs="Times New Roman"/>
          <w:b/>
          <w:bCs/>
        </w:rPr>
      </w:pPr>
      <w:r w:rsidRPr="00E43A49">
        <w:rPr>
          <w:rFonts w:ascii="Times New Roman" w:hAnsi="Times New Roman" w:cs="Times New Roman"/>
          <w:b/>
          <w:bCs/>
        </w:rPr>
        <w:t>SECTION II – TEAMS’S EVALUATION OF ISSUES UNDER THE STANDARDS</w:t>
      </w:r>
    </w:p>
    <w:p w14:paraId="75785550" w14:textId="77777777" w:rsidR="00034128" w:rsidRPr="00E43A49" w:rsidRDefault="00034128" w:rsidP="00034128">
      <w:pPr>
        <w:pStyle w:val="BodyTextIndent"/>
        <w:ind w:left="0"/>
        <w:rPr>
          <w:rFonts w:ascii="Times New Roman" w:hAnsi="Times New Roman" w:cs="Times New Roman"/>
        </w:rPr>
      </w:pPr>
      <w:r w:rsidRPr="00E43A49">
        <w:rPr>
          <w:rFonts w:ascii="Times New Roman" w:hAnsi="Times New Roman" w:cs="Times New Roman"/>
          <w:bCs/>
        </w:rPr>
        <w:t>(Use a separate heading and subsection for each major issue from the Commission’s previous action letter or other document that established the issues to be addressed on this visit.)</w:t>
      </w:r>
    </w:p>
    <w:p w14:paraId="246DCD7C" w14:textId="77777777" w:rsidR="00034128" w:rsidRPr="00E43A49" w:rsidRDefault="00034128" w:rsidP="00034128">
      <w:pPr>
        <w:pStyle w:val="BodyTextIndent"/>
        <w:ind w:left="0"/>
        <w:rPr>
          <w:rFonts w:ascii="Times New Roman" w:hAnsi="Times New Roman" w:cs="Times New Roman"/>
        </w:rPr>
      </w:pPr>
    </w:p>
    <w:p w14:paraId="2370C56C" w14:textId="77777777" w:rsidR="00034128" w:rsidRPr="00E43A49" w:rsidRDefault="00034128" w:rsidP="00034128">
      <w:pPr>
        <w:pStyle w:val="BodyTextIndent"/>
        <w:numPr>
          <w:ilvl w:val="0"/>
          <w:numId w:val="5"/>
        </w:numPr>
        <w:spacing w:after="0"/>
        <w:rPr>
          <w:rFonts w:ascii="Times New Roman" w:hAnsi="Times New Roman" w:cs="Times New Roman"/>
        </w:rPr>
      </w:pPr>
      <w:r w:rsidRPr="00E43A49">
        <w:rPr>
          <w:rFonts w:ascii="Times New Roman" w:hAnsi="Times New Roman" w:cs="Times New Roman"/>
        </w:rPr>
        <w:t>Issue: [Heading]</w:t>
      </w:r>
    </w:p>
    <w:p w14:paraId="38527CA1" w14:textId="77777777" w:rsidR="00034128" w:rsidRPr="00E43A49" w:rsidRDefault="00034128" w:rsidP="00034128">
      <w:pPr>
        <w:pStyle w:val="BodyTextIndent"/>
        <w:numPr>
          <w:ilvl w:val="0"/>
          <w:numId w:val="5"/>
        </w:numPr>
        <w:spacing w:after="0"/>
        <w:rPr>
          <w:rFonts w:ascii="Times New Roman" w:hAnsi="Times New Roman" w:cs="Times New Roman"/>
        </w:rPr>
      </w:pPr>
      <w:r w:rsidRPr="00E43A49">
        <w:rPr>
          <w:rFonts w:ascii="Times New Roman" w:hAnsi="Times New Roman" w:cs="Times New Roman"/>
        </w:rPr>
        <w:t>Issue: [Heading]</w:t>
      </w:r>
    </w:p>
    <w:p w14:paraId="4F83EF66" w14:textId="77777777" w:rsidR="00034128" w:rsidRPr="00E43A49" w:rsidRDefault="00034128" w:rsidP="00034128">
      <w:pPr>
        <w:pStyle w:val="BodyTextIndent"/>
        <w:numPr>
          <w:ilvl w:val="0"/>
          <w:numId w:val="5"/>
        </w:numPr>
        <w:spacing w:after="0"/>
        <w:rPr>
          <w:rFonts w:ascii="Times New Roman" w:hAnsi="Times New Roman" w:cs="Times New Roman"/>
        </w:rPr>
      </w:pPr>
      <w:r w:rsidRPr="00E43A49">
        <w:rPr>
          <w:rFonts w:ascii="Times New Roman" w:hAnsi="Times New Roman" w:cs="Times New Roman"/>
        </w:rPr>
        <w:t>Issue: [Heading]</w:t>
      </w:r>
    </w:p>
    <w:p w14:paraId="1383FDC4" w14:textId="77777777" w:rsidR="00034128" w:rsidRPr="00E43A49" w:rsidRDefault="00034128" w:rsidP="00034128">
      <w:pPr>
        <w:pStyle w:val="BodyTextIndent"/>
        <w:ind w:left="0"/>
        <w:rPr>
          <w:rFonts w:ascii="Times New Roman" w:hAnsi="Times New Roman" w:cs="Times New Roman"/>
        </w:rPr>
      </w:pPr>
    </w:p>
    <w:p w14:paraId="49AAF649" w14:textId="77777777" w:rsidR="00034128" w:rsidRPr="00E43A49" w:rsidRDefault="00034128" w:rsidP="00034128">
      <w:pPr>
        <w:pStyle w:val="BodyTextIndent"/>
        <w:ind w:left="0"/>
        <w:rPr>
          <w:rFonts w:ascii="Times New Roman" w:hAnsi="Times New Roman" w:cs="Times New Roman"/>
          <w:b/>
        </w:rPr>
      </w:pPr>
      <w:r w:rsidRPr="00E43A49">
        <w:rPr>
          <w:rFonts w:ascii="Times New Roman" w:hAnsi="Times New Roman" w:cs="Times New Roman"/>
          <w:b/>
        </w:rPr>
        <w:t>SECTION III – OTHER TOPICS, AS APPROPRIATE</w:t>
      </w:r>
    </w:p>
    <w:p w14:paraId="3EB71D32" w14:textId="77777777" w:rsidR="00034128" w:rsidRPr="00E43A49" w:rsidRDefault="00034128" w:rsidP="00034128">
      <w:pPr>
        <w:pStyle w:val="BodyTextIndent"/>
        <w:ind w:left="0"/>
        <w:rPr>
          <w:rFonts w:ascii="Times New Roman" w:hAnsi="Times New Roman" w:cs="Times New Roman"/>
        </w:rPr>
      </w:pPr>
    </w:p>
    <w:p w14:paraId="11E7D65E" w14:textId="77777777" w:rsidR="00034128" w:rsidRPr="00E43A49" w:rsidRDefault="00034128" w:rsidP="00034128">
      <w:pPr>
        <w:pStyle w:val="BodyTextIndent"/>
        <w:ind w:left="0"/>
        <w:rPr>
          <w:rFonts w:ascii="Times New Roman" w:hAnsi="Times New Roman" w:cs="Times New Roman"/>
          <w:b/>
        </w:rPr>
      </w:pPr>
      <w:r w:rsidRPr="00E43A49">
        <w:rPr>
          <w:rFonts w:ascii="Times New Roman" w:hAnsi="Times New Roman" w:cs="Times New Roman"/>
          <w:b/>
        </w:rPr>
        <w:t>SECTION IV – FINDINGS, COMMENDATIONS, AND RECOMMENDATIONS FROM THE TEAM REVIEW</w:t>
      </w:r>
    </w:p>
    <w:p w14:paraId="06178767" w14:textId="77777777" w:rsidR="00034128" w:rsidRPr="00E43A49" w:rsidRDefault="00034128" w:rsidP="00034128">
      <w:pPr>
        <w:pStyle w:val="BodyTextIndent"/>
        <w:ind w:left="0"/>
        <w:rPr>
          <w:rFonts w:ascii="Times New Roman" w:hAnsi="Times New Roman" w:cs="Times New Roman"/>
          <w:b/>
        </w:rPr>
      </w:pPr>
    </w:p>
    <w:p w14:paraId="4FB2372F" w14:textId="6ED99B7D" w:rsidR="00034128" w:rsidRPr="00E43A49" w:rsidRDefault="00034128" w:rsidP="00034128">
      <w:pPr>
        <w:pStyle w:val="BodyTextIndent"/>
        <w:ind w:left="0"/>
        <w:rPr>
          <w:rFonts w:ascii="Times New Roman" w:hAnsi="Times New Roman" w:cs="Times New Roman"/>
          <w:b/>
        </w:rPr>
      </w:pPr>
      <w:r w:rsidRPr="00E43A49">
        <w:rPr>
          <w:rFonts w:ascii="Times New Roman" w:hAnsi="Times New Roman" w:cs="Times New Roman"/>
          <w:b/>
        </w:rPr>
        <w:t>APPENDICES (if applicable)</w:t>
      </w:r>
      <w:r w:rsidRPr="00E43A49">
        <w:rPr>
          <w:rFonts w:ascii="Times New Roman" w:hAnsi="Times New Roman" w:cs="Times New Roman"/>
          <w:b/>
        </w:rPr>
        <w:br w:type="page"/>
      </w:r>
    </w:p>
    <w:p w14:paraId="2A4351C9" w14:textId="77777777" w:rsidR="009F39EC" w:rsidRPr="00E43A49" w:rsidRDefault="009F39EC" w:rsidP="009F39EC">
      <w:pPr>
        <w:pStyle w:val="BodyTextIndent"/>
        <w:ind w:left="0"/>
        <w:rPr>
          <w:rFonts w:ascii="Times New Roman" w:hAnsi="Times New Roman" w:cs="Times New Roman"/>
          <w:b/>
          <w:bCs/>
        </w:rPr>
      </w:pPr>
      <w:r w:rsidRPr="00E43A49">
        <w:rPr>
          <w:rFonts w:ascii="Times New Roman" w:hAnsi="Times New Roman" w:cs="Times New Roman"/>
          <w:b/>
        </w:rPr>
        <w:lastRenderedPageBreak/>
        <w:t>SECTION I</w:t>
      </w:r>
      <w:r w:rsidRPr="00E43A49">
        <w:rPr>
          <w:rFonts w:ascii="Times New Roman" w:hAnsi="Times New Roman" w:cs="Times New Roman"/>
          <w:b/>
          <w:bCs/>
        </w:rPr>
        <w:t xml:space="preserve"> – OVERVIEW AND CONTEXT </w:t>
      </w:r>
    </w:p>
    <w:p w14:paraId="263C9467" w14:textId="3CDFE8B7" w:rsidR="009F39EC" w:rsidRPr="00E43A49" w:rsidRDefault="009F39EC" w:rsidP="009F39EC">
      <w:pPr>
        <w:pStyle w:val="BodyTextIndent"/>
        <w:ind w:left="0"/>
        <w:rPr>
          <w:rFonts w:ascii="Times New Roman" w:hAnsi="Times New Roman" w:cs="Times New Roman"/>
          <w:bCs/>
        </w:rPr>
      </w:pPr>
      <w:r w:rsidRPr="00E43A49">
        <w:rPr>
          <w:rFonts w:ascii="Times New Roman" w:hAnsi="Times New Roman" w:cs="Times New Roman"/>
          <w:bCs/>
        </w:rPr>
        <w:t>(Approximately 25-30% of entire report, 2-6 pages)</w:t>
      </w:r>
    </w:p>
    <w:p w14:paraId="5212EE21" w14:textId="207747B4" w:rsidR="009F39EC" w:rsidRPr="00E43A49" w:rsidRDefault="009F39EC" w:rsidP="009F39EC">
      <w:pPr>
        <w:pStyle w:val="BodyTextIndent"/>
        <w:ind w:left="0"/>
        <w:rPr>
          <w:rFonts w:ascii="Times New Roman" w:hAnsi="Times New Roman" w:cs="Times New Roman"/>
          <w:b/>
          <w:bCs/>
        </w:rPr>
      </w:pPr>
      <w:r w:rsidRPr="00E43A49">
        <w:rPr>
          <w:rFonts w:ascii="Times New Roman" w:hAnsi="Times New Roman" w:cs="Times New Roman"/>
          <w:b/>
          <w:bCs/>
        </w:rPr>
        <w:t>A. Description of Institution, Accreditation History, as relevant, and Visit</w:t>
      </w:r>
    </w:p>
    <w:p w14:paraId="3B465768" w14:textId="77777777" w:rsidR="009F39EC" w:rsidRPr="00E43A49" w:rsidRDefault="009F39EC" w:rsidP="009F39EC">
      <w:pPr>
        <w:pStyle w:val="BodyTextIndent"/>
        <w:numPr>
          <w:ilvl w:val="0"/>
          <w:numId w:val="9"/>
        </w:numPr>
        <w:spacing w:after="0"/>
        <w:rPr>
          <w:rFonts w:ascii="Times New Roman" w:hAnsi="Times New Roman" w:cs="Times New Roman"/>
        </w:rPr>
      </w:pPr>
      <w:r w:rsidRPr="00E43A49">
        <w:rPr>
          <w:rFonts w:ascii="Times New Roman" w:hAnsi="Times New Roman" w:cs="Times New Roman"/>
        </w:rPr>
        <w:t xml:space="preserve">Provide background information on the mission and nature of the institution, including brief history, location(s), size, </w:t>
      </w:r>
      <w:proofErr w:type="gramStart"/>
      <w:r w:rsidRPr="00E43A49">
        <w:rPr>
          <w:rFonts w:ascii="Times New Roman" w:hAnsi="Times New Roman" w:cs="Times New Roman"/>
        </w:rPr>
        <w:t>levels</w:t>
      </w:r>
      <w:proofErr w:type="gramEnd"/>
      <w:r w:rsidRPr="00E43A49">
        <w:rPr>
          <w:rFonts w:ascii="Times New Roman" w:hAnsi="Times New Roman" w:cs="Times New Roman"/>
        </w:rPr>
        <w:t xml:space="preserve"> and kinds of degrees awarded.</w:t>
      </w:r>
    </w:p>
    <w:p w14:paraId="14940E72" w14:textId="77777777" w:rsidR="009F39EC" w:rsidRPr="00E43A49" w:rsidRDefault="009F39EC" w:rsidP="009F39EC">
      <w:pPr>
        <w:pStyle w:val="BodyTextIndent"/>
        <w:numPr>
          <w:ilvl w:val="0"/>
          <w:numId w:val="9"/>
        </w:numPr>
        <w:spacing w:after="0"/>
        <w:rPr>
          <w:rFonts w:ascii="Times New Roman" w:hAnsi="Times New Roman" w:cs="Times New Roman"/>
        </w:rPr>
      </w:pPr>
      <w:r w:rsidRPr="00E43A49">
        <w:rPr>
          <w:rFonts w:ascii="Times New Roman" w:hAnsi="Times New Roman" w:cs="Times New Roman"/>
        </w:rPr>
        <w:t xml:space="preserve">Provide brief information on the institution’s recent accreditation history, leading up to this visit, with special attention to the circumstances that gave rise to the Special Visit. </w:t>
      </w:r>
    </w:p>
    <w:p w14:paraId="0EFAE0D7" w14:textId="77777777" w:rsidR="009F39EC" w:rsidRPr="00E43A49" w:rsidRDefault="009F39EC" w:rsidP="009F39EC">
      <w:pPr>
        <w:pStyle w:val="BodyTextIndent"/>
        <w:numPr>
          <w:ilvl w:val="0"/>
          <w:numId w:val="9"/>
        </w:numPr>
        <w:spacing w:after="0"/>
        <w:rPr>
          <w:rFonts w:ascii="Times New Roman" w:hAnsi="Times New Roman" w:cs="Times New Roman"/>
        </w:rPr>
      </w:pPr>
      <w:r w:rsidRPr="00E43A49">
        <w:rPr>
          <w:rFonts w:ascii="Times New Roman" w:hAnsi="Times New Roman" w:cs="Times New Roman"/>
        </w:rPr>
        <w:t>Provide a summary list of the issues that the Special Visit report will address.</w:t>
      </w:r>
    </w:p>
    <w:p w14:paraId="49905F23" w14:textId="77777777" w:rsidR="009F39EC" w:rsidRPr="00E43A49" w:rsidRDefault="009F39EC" w:rsidP="009F39EC">
      <w:pPr>
        <w:pStyle w:val="BodyTextIndent"/>
        <w:numPr>
          <w:ilvl w:val="0"/>
          <w:numId w:val="9"/>
        </w:numPr>
        <w:spacing w:after="0"/>
        <w:rPr>
          <w:rFonts w:ascii="Times New Roman" w:hAnsi="Times New Roman" w:cs="Times New Roman"/>
        </w:rPr>
      </w:pPr>
      <w:r w:rsidRPr="00E43A49">
        <w:rPr>
          <w:rFonts w:ascii="Times New Roman" w:hAnsi="Times New Roman" w:cs="Times New Roman"/>
        </w:rPr>
        <w:t>Provide a brief description of the team’s process for gathering, analyzing, and interpreting information, e.g., interviews conducted, materials examined such as institutional documents, confidential email account, and so on.</w:t>
      </w:r>
    </w:p>
    <w:p w14:paraId="429EA30C" w14:textId="77777777" w:rsidR="009F39EC" w:rsidRPr="00E43A49" w:rsidRDefault="009F39EC" w:rsidP="009F39EC">
      <w:pPr>
        <w:pStyle w:val="BodyTextIndent"/>
        <w:numPr>
          <w:ilvl w:val="0"/>
          <w:numId w:val="9"/>
        </w:numPr>
        <w:spacing w:after="0"/>
        <w:rPr>
          <w:rFonts w:ascii="Times New Roman" w:hAnsi="Times New Roman" w:cs="Times New Roman"/>
        </w:rPr>
      </w:pPr>
      <w:r w:rsidRPr="00E43A49">
        <w:rPr>
          <w:rFonts w:ascii="Times New Roman" w:hAnsi="Times New Roman" w:cs="Times New Roman"/>
        </w:rPr>
        <w:t>Indicate whether the institution has off-campus locations or distance education programs that were part of this visit. If so, which ones were reviewed as a part of this review? (A separate report on any such matters should be included as an appendix and should be discussed, as appropriate, within the body of the report.)</w:t>
      </w:r>
    </w:p>
    <w:p w14:paraId="25A7E26F" w14:textId="0A1360D8" w:rsidR="009F39EC" w:rsidRPr="00E43A49" w:rsidRDefault="009F39EC" w:rsidP="00630213">
      <w:pPr>
        <w:pStyle w:val="BodyTextIndent"/>
        <w:numPr>
          <w:ilvl w:val="0"/>
          <w:numId w:val="9"/>
        </w:numPr>
        <w:spacing w:after="0"/>
        <w:rPr>
          <w:rFonts w:ascii="Times New Roman" w:hAnsi="Times New Roman" w:cs="Times New Roman"/>
        </w:rPr>
      </w:pPr>
      <w:r w:rsidRPr="00E43A49">
        <w:rPr>
          <w:rFonts w:ascii="Times New Roman" w:hAnsi="Times New Roman" w:cs="Times New Roman"/>
        </w:rPr>
        <w:t>Indicate where any special follow-up related to substantive change was conducted in connection with this visit. (A report on any such matters should be included as an appendix.)</w:t>
      </w:r>
      <w:r w:rsidR="00630213" w:rsidRPr="00E43A49">
        <w:rPr>
          <w:rFonts w:ascii="Times New Roman" w:hAnsi="Times New Roman" w:cs="Times New Roman"/>
        </w:rPr>
        <w:br/>
      </w:r>
    </w:p>
    <w:p w14:paraId="73FB9086" w14:textId="1B06982A" w:rsidR="009F39EC" w:rsidRPr="00E43A49" w:rsidRDefault="009F39EC" w:rsidP="009F39EC">
      <w:pPr>
        <w:pStyle w:val="BodyTextIndent"/>
        <w:ind w:left="0"/>
        <w:rPr>
          <w:rFonts w:ascii="Times New Roman" w:hAnsi="Times New Roman" w:cs="Times New Roman"/>
          <w:b/>
          <w:bCs/>
        </w:rPr>
      </w:pPr>
      <w:r w:rsidRPr="00E43A49">
        <w:rPr>
          <w:rFonts w:ascii="Times New Roman" w:hAnsi="Times New Roman" w:cs="Times New Roman"/>
          <w:b/>
          <w:bCs/>
        </w:rPr>
        <w:t>B. Description of Team’s Review Process</w:t>
      </w:r>
    </w:p>
    <w:p w14:paraId="1894A8B6" w14:textId="2476E6DB" w:rsidR="009F39EC" w:rsidRPr="00E43A49" w:rsidRDefault="009F39EC" w:rsidP="00630213">
      <w:pPr>
        <w:pStyle w:val="BodyTextIndent"/>
        <w:rPr>
          <w:rFonts w:ascii="Times New Roman" w:hAnsi="Times New Roman" w:cs="Times New Roman"/>
          <w:bCs/>
        </w:rPr>
      </w:pPr>
      <w:r w:rsidRPr="00E43A49">
        <w:rPr>
          <w:rFonts w:ascii="Times New Roman" w:hAnsi="Times New Roman" w:cs="Times New Roman"/>
          <w:bCs/>
        </w:rPr>
        <w:t>Provide a brief description of how the review was conducted, with general information about the nature of the team’s work. Do not append a schedule.</w:t>
      </w:r>
      <w:r w:rsidR="00630213" w:rsidRPr="00E43A49">
        <w:rPr>
          <w:rFonts w:ascii="Times New Roman" w:hAnsi="Times New Roman" w:cs="Times New Roman"/>
          <w:bCs/>
        </w:rPr>
        <w:br/>
      </w:r>
    </w:p>
    <w:p w14:paraId="4E3F004B" w14:textId="67083994" w:rsidR="009F39EC" w:rsidRPr="00E43A49" w:rsidRDefault="009F39EC" w:rsidP="009F39EC">
      <w:pPr>
        <w:pStyle w:val="BodyTextIndent"/>
        <w:ind w:left="0"/>
        <w:rPr>
          <w:rFonts w:ascii="Times New Roman" w:hAnsi="Times New Roman" w:cs="Times New Roman"/>
          <w:b/>
          <w:bCs/>
        </w:rPr>
      </w:pPr>
      <w:r w:rsidRPr="00E43A49">
        <w:rPr>
          <w:rFonts w:ascii="Times New Roman" w:hAnsi="Times New Roman" w:cs="Times New Roman"/>
          <w:b/>
          <w:bCs/>
        </w:rPr>
        <w:t>C. Institution’s Special Report: Quality and Rigor of the Report and Supporting Evidence</w:t>
      </w:r>
    </w:p>
    <w:p w14:paraId="78F9556D" w14:textId="11CB0226" w:rsidR="009F39EC" w:rsidRPr="00E43A49" w:rsidRDefault="009F39EC" w:rsidP="009F39EC">
      <w:pPr>
        <w:pStyle w:val="BodyTextIndent"/>
        <w:rPr>
          <w:rFonts w:ascii="Times New Roman" w:hAnsi="Times New Roman" w:cs="Times New Roman"/>
        </w:rPr>
      </w:pPr>
      <w:r w:rsidRPr="00E43A49">
        <w:rPr>
          <w:rFonts w:ascii="Times New Roman" w:hAnsi="Times New Roman" w:cs="Times New Roman"/>
        </w:rPr>
        <w:t>Describe the overall quality of the institution’s report and update and its value in the review process.</w:t>
      </w:r>
    </w:p>
    <w:p w14:paraId="104F426B" w14:textId="77777777" w:rsidR="009F39EC" w:rsidRPr="00E43A49" w:rsidRDefault="009F39EC" w:rsidP="009F39EC">
      <w:pPr>
        <w:pStyle w:val="BodyTextIndent"/>
        <w:numPr>
          <w:ilvl w:val="0"/>
          <w:numId w:val="8"/>
        </w:numPr>
        <w:spacing w:after="0"/>
        <w:rPr>
          <w:rFonts w:ascii="Times New Roman" w:hAnsi="Times New Roman" w:cs="Times New Roman"/>
        </w:rPr>
      </w:pPr>
      <w:r w:rsidRPr="00E43A49">
        <w:rPr>
          <w:rFonts w:ascii="Times New Roman" w:hAnsi="Times New Roman" w:cs="Times New Roman"/>
        </w:rPr>
        <w:t>Was the report well organized and clearly written and presented?</w:t>
      </w:r>
    </w:p>
    <w:p w14:paraId="4BB3B440" w14:textId="77777777" w:rsidR="009F39EC" w:rsidRPr="00E43A49" w:rsidRDefault="009F39EC" w:rsidP="009F39EC">
      <w:pPr>
        <w:pStyle w:val="BodyTextIndent"/>
        <w:numPr>
          <w:ilvl w:val="0"/>
          <w:numId w:val="8"/>
        </w:numPr>
        <w:spacing w:after="0"/>
        <w:rPr>
          <w:rFonts w:ascii="Times New Roman" w:hAnsi="Times New Roman" w:cs="Times New Roman"/>
        </w:rPr>
      </w:pPr>
      <w:r w:rsidRPr="00E43A49">
        <w:rPr>
          <w:rFonts w:ascii="Times New Roman" w:hAnsi="Times New Roman" w:cs="Times New Roman"/>
        </w:rPr>
        <w:t xml:space="preserve">Did the report accurately portray the condition of the institution? </w:t>
      </w:r>
    </w:p>
    <w:p w14:paraId="4816C9A0" w14:textId="77777777" w:rsidR="009F39EC" w:rsidRPr="00E43A49" w:rsidRDefault="009F39EC" w:rsidP="009F39EC">
      <w:pPr>
        <w:pStyle w:val="BodyTextIndent"/>
        <w:numPr>
          <w:ilvl w:val="0"/>
          <w:numId w:val="8"/>
        </w:numPr>
        <w:spacing w:after="0"/>
        <w:rPr>
          <w:rFonts w:ascii="Times New Roman" w:hAnsi="Times New Roman" w:cs="Times New Roman"/>
        </w:rPr>
      </w:pPr>
      <w:r w:rsidRPr="00E43A49">
        <w:rPr>
          <w:rFonts w:ascii="Times New Roman" w:hAnsi="Times New Roman" w:cs="Times New Roman"/>
        </w:rPr>
        <w:t>What was the extent of institutional involvement in the review and report preparation?</w:t>
      </w:r>
    </w:p>
    <w:p w14:paraId="2D41D8D1" w14:textId="77777777" w:rsidR="009F39EC" w:rsidRPr="00E43A49" w:rsidRDefault="009F39EC" w:rsidP="009F39EC">
      <w:pPr>
        <w:pStyle w:val="BodyTextIndent"/>
        <w:numPr>
          <w:ilvl w:val="0"/>
          <w:numId w:val="8"/>
        </w:numPr>
        <w:spacing w:after="0"/>
        <w:rPr>
          <w:rFonts w:ascii="Times New Roman" w:hAnsi="Times New Roman" w:cs="Times New Roman"/>
        </w:rPr>
      </w:pPr>
      <w:r w:rsidRPr="00E43A49">
        <w:rPr>
          <w:rFonts w:ascii="Times New Roman" w:hAnsi="Times New Roman" w:cs="Times New Roman"/>
        </w:rPr>
        <w:t xml:space="preserve">If issues of teaching and learning were addressed, how were faculty included in the discussion and in the </w:t>
      </w:r>
      <w:proofErr w:type="gramStart"/>
      <w:r w:rsidRPr="00E43A49">
        <w:rPr>
          <w:rFonts w:ascii="Times New Roman" w:hAnsi="Times New Roman" w:cs="Times New Roman"/>
        </w:rPr>
        <w:t>action</w:t>
      </w:r>
      <w:proofErr w:type="gramEnd"/>
      <w:r w:rsidRPr="00E43A49">
        <w:rPr>
          <w:rFonts w:ascii="Times New Roman" w:hAnsi="Times New Roman" w:cs="Times New Roman"/>
        </w:rPr>
        <w:t xml:space="preserve"> steps taken? </w:t>
      </w:r>
    </w:p>
    <w:p w14:paraId="52278DA9" w14:textId="77777777" w:rsidR="009F39EC" w:rsidRPr="00E43A49" w:rsidRDefault="009F39EC" w:rsidP="009F39EC">
      <w:pPr>
        <w:pStyle w:val="BodyTextIndent"/>
        <w:numPr>
          <w:ilvl w:val="0"/>
          <w:numId w:val="7"/>
        </w:numPr>
        <w:spacing w:after="0"/>
        <w:rPr>
          <w:rFonts w:ascii="Times New Roman" w:hAnsi="Times New Roman" w:cs="Times New Roman"/>
        </w:rPr>
      </w:pPr>
      <w:r w:rsidRPr="00E43A49">
        <w:rPr>
          <w:rFonts w:ascii="Times New Roman" w:hAnsi="Times New Roman" w:cs="Times New Roman"/>
        </w:rPr>
        <w:t>Did the institution address each of the identified issues as a rigorous inquiry with searching questions, appropriate methodology, and effective use of evidence?</w:t>
      </w:r>
    </w:p>
    <w:p w14:paraId="52726E06" w14:textId="77777777" w:rsidR="009F39EC" w:rsidRPr="00E43A49" w:rsidRDefault="009F39EC" w:rsidP="009F39EC">
      <w:pPr>
        <w:pStyle w:val="BodyTextIndent"/>
        <w:numPr>
          <w:ilvl w:val="0"/>
          <w:numId w:val="7"/>
        </w:numPr>
        <w:spacing w:after="0"/>
        <w:rPr>
          <w:rFonts w:ascii="Times New Roman" w:hAnsi="Times New Roman" w:cs="Times New Roman"/>
          <w:b/>
          <w:bCs/>
        </w:rPr>
      </w:pPr>
      <w:r w:rsidRPr="00E43A49">
        <w:rPr>
          <w:rFonts w:ascii="Times New Roman" w:hAnsi="Times New Roman" w:cs="Times New Roman"/>
        </w:rPr>
        <w:t xml:space="preserve">How effective was the institution’s analysis of the evidence? </w:t>
      </w:r>
    </w:p>
    <w:p w14:paraId="0AF3D006" w14:textId="77777777" w:rsidR="009F39EC" w:rsidRPr="00E43A49" w:rsidRDefault="009F39EC" w:rsidP="009F39EC">
      <w:pPr>
        <w:pStyle w:val="BodyTextIndent"/>
        <w:numPr>
          <w:ilvl w:val="0"/>
          <w:numId w:val="7"/>
        </w:numPr>
        <w:spacing w:after="0"/>
        <w:rPr>
          <w:rFonts w:ascii="Times New Roman" w:hAnsi="Times New Roman" w:cs="Times New Roman"/>
          <w:b/>
          <w:bCs/>
        </w:rPr>
      </w:pPr>
      <w:r w:rsidRPr="00E43A49">
        <w:rPr>
          <w:rFonts w:ascii="Times New Roman" w:hAnsi="Times New Roman" w:cs="Times New Roman"/>
        </w:rPr>
        <w:t xml:space="preserve">How well did the institution’s conclusions align with the evidence? </w:t>
      </w:r>
    </w:p>
    <w:p w14:paraId="4680229D" w14:textId="1AB30495" w:rsidR="009F39EC" w:rsidRPr="00E43A49" w:rsidRDefault="009F39EC" w:rsidP="009F39EC">
      <w:pPr>
        <w:pStyle w:val="BodyTextIndent"/>
        <w:numPr>
          <w:ilvl w:val="0"/>
          <w:numId w:val="7"/>
        </w:numPr>
        <w:spacing w:after="0"/>
        <w:rPr>
          <w:rFonts w:ascii="Times New Roman" w:hAnsi="Times New Roman" w:cs="Times New Roman"/>
          <w:b/>
          <w:bCs/>
        </w:rPr>
      </w:pPr>
      <w:r w:rsidRPr="00E43A49">
        <w:rPr>
          <w:rFonts w:ascii="Times New Roman" w:hAnsi="Times New Roman" w:cs="Times New Roman"/>
        </w:rPr>
        <w:t>How did the institution evaluate its own action steps and how effective did they prove to be?</w:t>
      </w:r>
    </w:p>
    <w:p w14:paraId="55BD25C9" w14:textId="7600286F" w:rsidR="009F39EC" w:rsidRPr="00E43A49" w:rsidRDefault="009F39EC" w:rsidP="00DE5AFA">
      <w:pPr>
        <w:pStyle w:val="BodyTextIndent"/>
        <w:spacing w:after="0"/>
        <w:ind w:left="0"/>
        <w:rPr>
          <w:rFonts w:ascii="Times New Roman" w:eastAsia="Times New Roman" w:hAnsi="Times New Roman" w:cs="Times New Roman"/>
          <w:b/>
          <w:bCs/>
          <w:color w:val="auto"/>
        </w:rPr>
      </w:pPr>
      <w:r w:rsidRPr="00E43A49">
        <w:rPr>
          <w:rFonts w:ascii="Times New Roman" w:hAnsi="Times New Roman" w:cs="Times New Roman"/>
          <w:sz w:val="22"/>
          <w:szCs w:val="22"/>
        </w:rPr>
        <w:br w:type="page"/>
      </w:r>
      <w:r w:rsidRPr="00E43A49">
        <w:rPr>
          <w:rFonts w:ascii="Times New Roman" w:eastAsia="Times New Roman" w:hAnsi="Times New Roman" w:cs="Times New Roman"/>
          <w:b/>
          <w:bCs/>
          <w:color w:val="auto"/>
        </w:rPr>
        <w:lastRenderedPageBreak/>
        <w:t>SECTION II – EVALUATION OF ISSUES UNDER THE STANDARDS</w:t>
      </w:r>
    </w:p>
    <w:p w14:paraId="545F76BF" w14:textId="77777777" w:rsidR="009F39EC" w:rsidRPr="00E43A49" w:rsidRDefault="009F39EC" w:rsidP="009F39EC">
      <w:pPr>
        <w:rPr>
          <w:rFonts w:ascii="Times New Roman" w:eastAsia="Times New Roman" w:hAnsi="Times New Roman" w:cs="Times New Roman"/>
          <w:bCs/>
          <w:color w:val="auto"/>
        </w:rPr>
      </w:pPr>
      <w:r w:rsidRPr="00E43A49">
        <w:rPr>
          <w:rFonts w:ascii="Times New Roman" w:eastAsia="Times New Roman" w:hAnsi="Times New Roman" w:cs="Times New Roman"/>
          <w:bCs/>
          <w:color w:val="auto"/>
        </w:rPr>
        <w:t>(Approximately 60% of the report, 6-12 pages)</w:t>
      </w:r>
    </w:p>
    <w:p w14:paraId="6D5B5859" w14:textId="77777777" w:rsidR="009F39EC" w:rsidRPr="00E43A49" w:rsidRDefault="009F39EC" w:rsidP="009F39EC">
      <w:pPr>
        <w:rPr>
          <w:rFonts w:ascii="Times New Roman" w:eastAsia="Times New Roman" w:hAnsi="Times New Roman" w:cs="Times New Roman"/>
          <w:color w:val="auto"/>
        </w:rPr>
      </w:pPr>
    </w:p>
    <w:p w14:paraId="64593BCD" w14:textId="77777777" w:rsidR="009F39EC" w:rsidRPr="00E43A49" w:rsidRDefault="009F39EC" w:rsidP="009F39EC">
      <w:pPr>
        <w:rPr>
          <w:rFonts w:ascii="Times New Roman" w:eastAsia="Times New Roman" w:hAnsi="Times New Roman" w:cs="Times New Roman"/>
          <w:color w:val="auto"/>
        </w:rPr>
      </w:pPr>
      <w:r w:rsidRPr="00E43A49">
        <w:rPr>
          <w:rFonts w:ascii="Times New Roman" w:eastAsia="Times New Roman" w:hAnsi="Times New Roman" w:cs="Times New Roman"/>
          <w:color w:val="auto"/>
        </w:rPr>
        <w:t>This section of the team report should be organized by issue or topic, paralleling the issues identified by the Commission in its letter requesting the Special Visit. Each issue should be identified, followed by:</w:t>
      </w:r>
    </w:p>
    <w:p w14:paraId="4E580FD9" w14:textId="77777777" w:rsidR="009F39EC" w:rsidRPr="00E43A49" w:rsidRDefault="009F39EC" w:rsidP="009F39EC">
      <w:pPr>
        <w:rPr>
          <w:rFonts w:ascii="Times New Roman" w:eastAsia="Times New Roman" w:hAnsi="Times New Roman" w:cs="Times New Roman"/>
          <w:color w:val="auto"/>
        </w:rPr>
      </w:pPr>
    </w:p>
    <w:p w14:paraId="2364D2A6" w14:textId="77777777" w:rsidR="009F39EC" w:rsidRPr="00E43A49" w:rsidRDefault="009F39EC" w:rsidP="009F39EC">
      <w:pPr>
        <w:numPr>
          <w:ilvl w:val="0"/>
          <w:numId w:val="10"/>
        </w:numPr>
        <w:rPr>
          <w:rFonts w:ascii="Times New Roman" w:eastAsia="Times New Roman" w:hAnsi="Times New Roman" w:cs="Times New Roman"/>
          <w:color w:val="auto"/>
        </w:rPr>
      </w:pPr>
      <w:r w:rsidRPr="00E43A49">
        <w:rPr>
          <w:rFonts w:ascii="Times New Roman" w:eastAsia="Times New Roman" w:hAnsi="Times New Roman" w:cs="Times New Roman"/>
          <w:color w:val="auto"/>
        </w:rPr>
        <w:t>A statement of the evidence reviewed by the team on this issue</w:t>
      </w:r>
    </w:p>
    <w:p w14:paraId="6DF1E379" w14:textId="77777777" w:rsidR="009F39EC" w:rsidRPr="00E43A49" w:rsidRDefault="009F39EC" w:rsidP="009F39EC">
      <w:pPr>
        <w:numPr>
          <w:ilvl w:val="0"/>
          <w:numId w:val="10"/>
        </w:numPr>
        <w:rPr>
          <w:rFonts w:ascii="Times New Roman" w:eastAsia="Times New Roman" w:hAnsi="Times New Roman" w:cs="Times New Roman"/>
          <w:color w:val="auto"/>
        </w:rPr>
      </w:pPr>
      <w:r w:rsidRPr="00E43A49">
        <w:rPr>
          <w:rFonts w:ascii="Times New Roman" w:eastAsia="Times New Roman" w:hAnsi="Times New Roman" w:cs="Times New Roman"/>
          <w:color w:val="auto"/>
        </w:rPr>
        <w:t>Analysis of the effectiveness of institutional actions taken in response to the Commission’s concerns</w:t>
      </w:r>
    </w:p>
    <w:p w14:paraId="73B0897F" w14:textId="77777777" w:rsidR="009F39EC" w:rsidRPr="00E43A49" w:rsidRDefault="009F39EC" w:rsidP="009F39EC">
      <w:pPr>
        <w:numPr>
          <w:ilvl w:val="0"/>
          <w:numId w:val="10"/>
        </w:numPr>
        <w:rPr>
          <w:rFonts w:ascii="Times New Roman" w:eastAsia="Times New Roman" w:hAnsi="Times New Roman" w:cs="Times New Roman"/>
          <w:color w:val="auto"/>
        </w:rPr>
      </w:pPr>
      <w:r w:rsidRPr="00E43A49">
        <w:rPr>
          <w:rFonts w:ascii="Times New Roman" w:eastAsia="Times New Roman" w:hAnsi="Times New Roman" w:cs="Times New Roman"/>
          <w:color w:val="auto"/>
        </w:rPr>
        <w:t>Findings and conclusions about the institution’s progress in addressing the issue</w:t>
      </w:r>
    </w:p>
    <w:p w14:paraId="5697C6BF" w14:textId="77777777" w:rsidR="009F39EC" w:rsidRPr="00E43A49" w:rsidRDefault="009F39EC" w:rsidP="009F39EC">
      <w:pPr>
        <w:rPr>
          <w:rFonts w:ascii="Times New Roman" w:eastAsia="Times New Roman" w:hAnsi="Times New Roman" w:cs="Times New Roman"/>
          <w:color w:val="auto"/>
        </w:rPr>
      </w:pPr>
    </w:p>
    <w:p w14:paraId="17B05FBC" w14:textId="77777777" w:rsidR="009F39EC" w:rsidRPr="00E43A49" w:rsidRDefault="009F39EC" w:rsidP="009F39EC">
      <w:pPr>
        <w:rPr>
          <w:rFonts w:ascii="Times New Roman" w:eastAsia="Times New Roman" w:hAnsi="Times New Roman" w:cs="Times New Roman"/>
          <w:color w:val="auto"/>
        </w:rPr>
      </w:pPr>
      <w:r w:rsidRPr="00E43A49">
        <w:rPr>
          <w:rFonts w:ascii="Times New Roman" w:eastAsia="Times New Roman" w:hAnsi="Times New Roman" w:cs="Times New Roman"/>
          <w:color w:val="auto"/>
        </w:rPr>
        <w:t>In its Special Visit report, the institution should identify major changes that have occurred since the last review. If any changes have occurred that impact the institution’s functioning under WSCUC Standards, whether or not related to the issues identified by the Commission for review, the team should report on those matters.</w:t>
      </w:r>
    </w:p>
    <w:p w14:paraId="64557AAC" w14:textId="77777777" w:rsidR="009F39EC" w:rsidRPr="00E43A49" w:rsidRDefault="009F39EC" w:rsidP="009F39EC">
      <w:pPr>
        <w:rPr>
          <w:rFonts w:ascii="Times New Roman" w:eastAsia="Times New Roman" w:hAnsi="Times New Roman" w:cs="Times New Roman"/>
          <w:b/>
          <w:bCs/>
          <w:color w:val="auto"/>
        </w:rPr>
      </w:pPr>
    </w:p>
    <w:p w14:paraId="3E500E59" w14:textId="77777777" w:rsidR="009F39EC" w:rsidRPr="00E43A49" w:rsidRDefault="009F39EC" w:rsidP="009F39EC">
      <w:pPr>
        <w:rPr>
          <w:rFonts w:ascii="Times New Roman" w:eastAsia="Times New Roman" w:hAnsi="Times New Roman" w:cs="Times New Roman"/>
          <w:b/>
          <w:bCs/>
          <w:color w:val="auto"/>
        </w:rPr>
      </w:pPr>
      <w:r w:rsidRPr="00E43A49">
        <w:rPr>
          <w:rFonts w:ascii="Times New Roman" w:eastAsia="Times New Roman" w:hAnsi="Times New Roman" w:cs="Times New Roman"/>
          <w:b/>
          <w:bCs/>
          <w:color w:val="auto"/>
        </w:rPr>
        <w:t>SECTION III – OTHER TOPICS, AS APPROPRIATE</w:t>
      </w:r>
    </w:p>
    <w:p w14:paraId="20433B75" w14:textId="77777777" w:rsidR="009F39EC" w:rsidRPr="00E43A49" w:rsidRDefault="009F39EC" w:rsidP="009F39EC">
      <w:pPr>
        <w:rPr>
          <w:rFonts w:ascii="Times New Roman" w:eastAsia="Times New Roman" w:hAnsi="Times New Roman" w:cs="Times New Roman"/>
          <w:bCs/>
          <w:color w:val="auto"/>
        </w:rPr>
      </w:pPr>
      <w:r w:rsidRPr="00E43A49">
        <w:rPr>
          <w:rFonts w:ascii="Times New Roman" w:eastAsia="Times New Roman" w:hAnsi="Times New Roman" w:cs="Times New Roman"/>
          <w:bCs/>
          <w:color w:val="auto"/>
        </w:rPr>
        <w:t>(Approximately 5-10% of the report, 1-2 pages, if there are important issues not addressed elsewhere in the report)</w:t>
      </w:r>
    </w:p>
    <w:p w14:paraId="4E4CCA26" w14:textId="77777777" w:rsidR="009F39EC" w:rsidRPr="00E43A49" w:rsidRDefault="009F39EC" w:rsidP="009F39EC">
      <w:pPr>
        <w:rPr>
          <w:rFonts w:ascii="Times New Roman" w:eastAsia="Times New Roman" w:hAnsi="Times New Roman" w:cs="Times New Roman"/>
          <w:b/>
          <w:bCs/>
          <w:color w:val="auto"/>
        </w:rPr>
      </w:pPr>
    </w:p>
    <w:p w14:paraId="72F3FB0E" w14:textId="77777777" w:rsidR="009F39EC" w:rsidRPr="00E43A49" w:rsidRDefault="009F39EC" w:rsidP="009F39EC">
      <w:pPr>
        <w:rPr>
          <w:rFonts w:ascii="Times New Roman" w:eastAsia="Times New Roman" w:hAnsi="Times New Roman" w:cs="Times New Roman"/>
          <w:b/>
          <w:color w:val="auto"/>
        </w:rPr>
      </w:pPr>
    </w:p>
    <w:p w14:paraId="14F32D78" w14:textId="77777777" w:rsidR="009F39EC" w:rsidRPr="00E43A49" w:rsidRDefault="009F39EC" w:rsidP="009F39EC">
      <w:pPr>
        <w:rPr>
          <w:rFonts w:ascii="Times New Roman" w:eastAsia="Times New Roman" w:hAnsi="Times New Roman" w:cs="Times New Roman"/>
          <w:b/>
          <w:color w:val="auto"/>
        </w:rPr>
      </w:pPr>
      <w:r w:rsidRPr="00E43A49">
        <w:rPr>
          <w:rFonts w:ascii="Times New Roman" w:eastAsia="Times New Roman" w:hAnsi="Times New Roman" w:cs="Times New Roman"/>
          <w:b/>
          <w:color w:val="auto"/>
        </w:rPr>
        <w:t>SECTION IV – FINDINGS, COMMENDATIONS, AND RECOMMENDATIONS</w:t>
      </w:r>
    </w:p>
    <w:p w14:paraId="5023FEED" w14:textId="77777777" w:rsidR="009F39EC" w:rsidRPr="00E43A49" w:rsidRDefault="009F39EC" w:rsidP="009F39EC">
      <w:pPr>
        <w:keepNext/>
        <w:outlineLvl w:val="0"/>
        <w:rPr>
          <w:rFonts w:ascii="Times New Roman" w:eastAsia="Times New Roman" w:hAnsi="Times New Roman" w:cs="Times New Roman"/>
          <w:bCs/>
          <w:color w:val="auto"/>
        </w:rPr>
      </w:pPr>
      <w:r w:rsidRPr="00E43A49">
        <w:rPr>
          <w:rFonts w:ascii="Times New Roman" w:eastAsia="Times New Roman" w:hAnsi="Times New Roman" w:cs="Times New Roman"/>
          <w:bCs/>
          <w:color w:val="auto"/>
        </w:rPr>
        <w:t xml:space="preserve"> (Approximately 5-10% of entire report, 1-2 pages)</w:t>
      </w:r>
    </w:p>
    <w:p w14:paraId="0FF7BBFE" w14:textId="77777777" w:rsidR="009F39EC" w:rsidRPr="00E43A49" w:rsidRDefault="009F39EC" w:rsidP="009F39EC">
      <w:pPr>
        <w:rPr>
          <w:rFonts w:ascii="Times New Roman" w:eastAsia="Times New Roman" w:hAnsi="Times New Roman" w:cs="Times New Roman"/>
          <w:color w:val="auto"/>
        </w:rPr>
      </w:pPr>
    </w:p>
    <w:p w14:paraId="2DF3B659" w14:textId="77777777" w:rsidR="009F39EC" w:rsidRPr="00E43A49" w:rsidRDefault="009F39EC" w:rsidP="009F39EC">
      <w:pPr>
        <w:rPr>
          <w:rFonts w:ascii="Times New Roman" w:eastAsia="Times New Roman" w:hAnsi="Times New Roman" w:cs="Times New Roman"/>
          <w:color w:val="auto"/>
        </w:rPr>
      </w:pPr>
      <w:r w:rsidRPr="00E43A49">
        <w:rPr>
          <w:rFonts w:ascii="Times New Roman" w:eastAsia="Times New Roman" w:hAnsi="Times New Roman" w:cs="Times New Roman"/>
          <w:color w:val="auto"/>
        </w:rPr>
        <w:t xml:space="preserve">Set forth the team’s findings, commendations, and recommendations on the areas reviewed during this Special Visit, and on any new areas of concern identified by the team. All recommendations should be supported by evidence and analysis that is set forth in Section II of the report. Recommendations contained in this section should concern broad and overarching areas that the team finds need to be addressed. Other suggestions and observations that do not rise to the level of recommendations may be made in the </w:t>
      </w:r>
      <w:proofErr w:type="gramStart"/>
      <w:r w:rsidRPr="00E43A49">
        <w:rPr>
          <w:rFonts w:ascii="Times New Roman" w:eastAsia="Times New Roman" w:hAnsi="Times New Roman" w:cs="Times New Roman"/>
          <w:color w:val="auto"/>
        </w:rPr>
        <w:t>report, but</w:t>
      </w:r>
      <w:proofErr w:type="gramEnd"/>
      <w:r w:rsidRPr="00E43A49">
        <w:rPr>
          <w:rFonts w:ascii="Times New Roman" w:eastAsia="Times New Roman" w:hAnsi="Times New Roman" w:cs="Times New Roman"/>
          <w:color w:val="auto"/>
        </w:rPr>
        <w:t xml:space="preserve"> should not be included in this section. Each recommendation should cite one or more relevant Standards and CFRs.</w:t>
      </w:r>
    </w:p>
    <w:p w14:paraId="79A73B36" w14:textId="77777777" w:rsidR="009F39EC" w:rsidRPr="00E43A49" w:rsidRDefault="009F39EC" w:rsidP="009F39EC">
      <w:pPr>
        <w:ind w:left="720" w:hanging="720"/>
        <w:rPr>
          <w:rFonts w:ascii="Times New Roman" w:eastAsia="Times New Roman" w:hAnsi="Times New Roman" w:cs="Times New Roman"/>
          <w:color w:val="auto"/>
        </w:rPr>
      </w:pPr>
    </w:p>
    <w:p w14:paraId="1F978061" w14:textId="77777777" w:rsidR="009F39EC" w:rsidRPr="00E43A49" w:rsidRDefault="009F39EC" w:rsidP="009F39EC">
      <w:pPr>
        <w:rPr>
          <w:rFonts w:ascii="Times New Roman" w:eastAsia="Times New Roman" w:hAnsi="Times New Roman" w:cs="Times New Roman"/>
          <w:b/>
          <w:color w:val="auto"/>
        </w:rPr>
      </w:pPr>
      <w:r w:rsidRPr="00E43A49">
        <w:rPr>
          <w:rFonts w:ascii="Times New Roman" w:eastAsia="Times New Roman" w:hAnsi="Times New Roman" w:cs="Times New Roman"/>
          <w:b/>
          <w:color w:val="auto"/>
        </w:rPr>
        <w:t>APPENDICES (if applicable)</w:t>
      </w:r>
    </w:p>
    <w:sectPr w:rsidR="009F39EC" w:rsidRPr="00E43A49" w:rsidSect="00E743F6">
      <w:headerReference w:type="default" r:id="rId8"/>
      <w:footerReference w:type="even" r:id="rId9"/>
      <w:footerReference w:type="default" r:id="rId10"/>
      <w:footerReference w:type="first" r:id="rId11"/>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191E" w14:textId="77777777" w:rsidR="00982BA0" w:rsidRDefault="00982BA0" w:rsidP="0083755F">
      <w:r>
        <w:separator/>
      </w:r>
    </w:p>
  </w:endnote>
  <w:endnote w:type="continuationSeparator" w:id="0">
    <w:p w14:paraId="1B865BE9" w14:textId="77777777" w:rsidR="00982BA0" w:rsidRDefault="00982BA0"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panose1 w:val="00000000000000000000"/>
    <w:charset w:val="4D"/>
    <w:family w:val="auto"/>
    <w:pitch w:val="variable"/>
    <w:sig w:usb0="A00002FF" w:usb1="4000204B" w:usb2="00000000" w:usb3="00000000" w:csb0="00000197" w:csb1="00000000"/>
  </w:font>
  <w:font w:name="Oswald Light">
    <w:panose1 w:val="00000000000000000000"/>
    <w:charset w:val="00"/>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p w14:paraId="0A7B3A0F" w14:textId="77777777" w:rsidR="00B46626" w:rsidRDefault="00B46626"/>
  <w:p w14:paraId="5CB57127" w14:textId="77777777" w:rsidR="00B46626" w:rsidRDefault="00B466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B2BE" w14:textId="7153597E" w:rsidR="00B46626" w:rsidRPr="002D1734" w:rsidRDefault="00000000" w:rsidP="002D1734">
    <w:pPr>
      <w:pStyle w:val="Footer"/>
      <w:jc w:val="center"/>
      <w:rPr>
        <w:color w:val="AEAAAA" w:themeColor="background2" w:themeShade="BF"/>
      </w:rPr>
    </w:pPr>
    <w:sdt>
      <w:sdtPr>
        <w:rPr>
          <w:rStyle w:val="PageNumber"/>
        </w:rPr>
        <w:id w:val="-628933158"/>
        <w:docPartObj>
          <w:docPartGallery w:val="Page Numbers (Bottom of Page)"/>
          <w:docPartUnique/>
        </w:docPartObj>
      </w:sdtPr>
      <w:sdtContent>
        <w:r w:rsidR="00C2655A">
          <w:rPr>
            <w:rStyle w:val="PageNumber"/>
          </w:rPr>
          <w:fldChar w:fldCharType="begin"/>
        </w:r>
        <w:r w:rsidR="00C2655A">
          <w:rPr>
            <w:rStyle w:val="PageNumber"/>
          </w:rPr>
          <w:instrText xml:space="preserve"> PAGE </w:instrText>
        </w:r>
        <w:r w:rsidR="00C2655A">
          <w:rPr>
            <w:rStyle w:val="PageNumber"/>
          </w:rPr>
          <w:fldChar w:fldCharType="separate"/>
        </w:r>
        <w:r w:rsidR="00C2655A">
          <w:rPr>
            <w:rStyle w:val="PageNumber"/>
            <w:noProof/>
          </w:rPr>
          <w:t>1</w:t>
        </w:r>
        <w:r w:rsidR="00C2655A">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88DD" w14:textId="76309B95" w:rsidR="002D1734" w:rsidRPr="002D1734" w:rsidRDefault="002D1734" w:rsidP="002D1734">
    <w:pPr>
      <w:pStyle w:val="Footer"/>
      <w:jc w:val="center"/>
      <w:rPr>
        <w:sz w:val="20"/>
        <w:szCs w:val="20"/>
      </w:rPr>
    </w:pPr>
    <w:r w:rsidRPr="00392708">
      <w:rPr>
        <w:sz w:val="20"/>
        <w:szCs w:val="20"/>
      </w:rPr>
      <w:t xml:space="preserve"> </w:t>
    </w:r>
    <w:r w:rsidRPr="00392708">
      <w:rPr>
        <w:sz w:val="20"/>
        <w:szCs w:val="20"/>
      </w:rPr>
      <w:fldChar w:fldCharType="begin"/>
    </w:r>
    <w:r w:rsidRPr="00392708">
      <w:rPr>
        <w:sz w:val="20"/>
        <w:szCs w:val="20"/>
      </w:rPr>
      <w:instrText xml:space="preserve"> PAGE </w:instrText>
    </w:r>
    <w:r w:rsidRPr="00392708">
      <w:rPr>
        <w:sz w:val="20"/>
        <w:szCs w:val="20"/>
      </w:rPr>
      <w:fldChar w:fldCharType="separate"/>
    </w:r>
    <w:r>
      <w:rPr>
        <w:sz w:val="20"/>
        <w:szCs w:val="20"/>
      </w:rPr>
      <w:t>1</w:t>
    </w:r>
    <w:r w:rsidRPr="00392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9CCB" w14:textId="77777777" w:rsidR="00982BA0" w:rsidRDefault="00982BA0" w:rsidP="0083755F">
      <w:r>
        <w:separator/>
      </w:r>
    </w:p>
  </w:footnote>
  <w:footnote w:type="continuationSeparator" w:id="0">
    <w:p w14:paraId="753C4A1A" w14:textId="77777777" w:rsidR="00982BA0" w:rsidRDefault="00982BA0"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0FB" w14:textId="51EC28A8" w:rsidR="00B46626" w:rsidRDefault="00B46626" w:rsidP="002D1734">
    <w:pPr>
      <w:pStyle w:val="Header"/>
      <w:tabs>
        <w:tab w:val="clear" w:pos="4680"/>
        <w:tab w:val="clear" w:pos="9360"/>
        <w:tab w:val="left" w:pos="1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2FB"/>
    <w:multiLevelType w:val="hybridMultilevel"/>
    <w:tmpl w:val="9A4E48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44F1239"/>
    <w:multiLevelType w:val="hybridMultilevel"/>
    <w:tmpl w:val="8E107C36"/>
    <w:lvl w:ilvl="0" w:tplc="B260A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B4DB8"/>
    <w:multiLevelType w:val="hybridMultilevel"/>
    <w:tmpl w:val="9EEA0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94750"/>
    <w:multiLevelType w:val="hybridMultilevel"/>
    <w:tmpl w:val="0CE6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22EAE"/>
    <w:multiLevelType w:val="hybridMultilevel"/>
    <w:tmpl w:val="15A82E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2A0709"/>
    <w:multiLevelType w:val="hybridMultilevel"/>
    <w:tmpl w:val="0FAC99DE"/>
    <w:lvl w:ilvl="0" w:tplc="FE4C6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054B6E"/>
    <w:multiLevelType w:val="hybridMultilevel"/>
    <w:tmpl w:val="F5DC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944EA"/>
    <w:multiLevelType w:val="hybridMultilevel"/>
    <w:tmpl w:val="353E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02F3F"/>
    <w:multiLevelType w:val="hybridMultilevel"/>
    <w:tmpl w:val="7B4EEB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253210"/>
    <w:multiLevelType w:val="hybridMultilevel"/>
    <w:tmpl w:val="ADF6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204305">
    <w:abstractNumId w:val="2"/>
  </w:num>
  <w:num w:numId="2" w16cid:durableId="899710154">
    <w:abstractNumId w:val="3"/>
  </w:num>
  <w:num w:numId="3" w16cid:durableId="567034459">
    <w:abstractNumId w:val="7"/>
  </w:num>
  <w:num w:numId="4" w16cid:durableId="2018384413">
    <w:abstractNumId w:val="9"/>
  </w:num>
  <w:num w:numId="5" w16cid:durableId="341127169">
    <w:abstractNumId w:val="5"/>
  </w:num>
  <w:num w:numId="6" w16cid:durableId="1193956161">
    <w:abstractNumId w:val="1"/>
  </w:num>
  <w:num w:numId="7" w16cid:durableId="1160148329">
    <w:abstractNumId w:val="4"/>
  </w:num>
  <w:num w:numId="8" w16cid:durableId="40981954">
    <w:abstractNumId w:val="0"/>
  </w:num>
  <w:num w:numId="9" w16cid:durableId="1083333932">
    <w:abstractNumId w:val="8"/>
  </w:num>
  <w:num w:numId="10" w16cid:durableId="259529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4128"/>
    <w:rsid w:val="0003766C"/>
    <w:rsid w:val="000727BB"/>
    <w:rsid w:val="000A24A9"/>
    <w:rsid w:val="000E0166"/>
    <w:rsid w:val="001C3E60"/>
    <w:rsid w:val="00216A50"/>
    <w:rsid w:val="00263361"/>
    <w:rsid w:val="002818DD"/>
    <w:rsid w:val="00295727"/>
    <w:rsid w:val="00295F2B"/>
    <w:rsid w:val="002D1254"/>
    <w:rsid w:val="002D1734"/>
    <w:rsid w:val="002E7F65"/>
    <w:rsid w:val="00301E26"/>
    <w:rsid w:val="003A4210"/>
    <w:rsid w:val="0049240F"/>
    <w:rsid w:val="005810C2"/>
    <w:rsid w:val="005A39ED"/>
    <w:rsid w:val="005A3A87"/>
    <w:rsid w:val="005A6105"/>
    <w:rsid w:val="005C0C29"/>
    <w:rsid w:val="005E0403"/>
    <w:rsid w:val="005E506F"/>
    <w:rsid w:val="00630213"/>
    <w:rsid w:val="00660FEC"/>
    <w:rsid w:val="00675B7C"/>
    <w:rsid w:val="0070320E"/>
    <w:rsid w:val="00733B03"/>
    <w:rsid w:val="0083755F"/>
    <w:rsid w:val="0084562C"/>
    <w:rsid w:val="0094705F"/>
    <w:rsid w:val="00982BA0"/>
    <w:rsid w:val="009B4045"/>
    <w:rsid w:val="009F39EC"/>
    <w:rsid w:val="00A44991"/>
    <w:rsid w:val="00A47D98"/>
    <w:rsid w:val="00AE480C"/>
    <w:rsid w:val="00B46626"/>
    <w:rsid w:val="00B50F54"/>
    <w:rsid w:val="00B66409"/>
    <w:rsid w:val="00C03F9B"/>
    <w:rsid w:val="00C2655A"/>
    <w:rsid w:val="00C656D8"/>
    <w:rsid w:val="00CB0898"/>
    <w:rsid w:val="00CD2310"/>
    <w:rsid w:val="00CE4E04"/>
    <w:rsid w:val="00D037FB"/>
    <w:rsid w:val="00DD5C23"/>
    <w:rsid w:val="00DE3035"/>
    <w:rsid w:val="00DE5AFA"/>
    <w:rsid w:val="00DE7DC9"/>
    <w:rsid w:val="00E06119"/>
    <w:rsid w:val="00E17B33"/>
    <w:rsid w:val="00E3753B"/>
    <w:rsid w:val="00E43A49"/>
    <w:rsid w:val="00E44602"/>
    <w:rsid w:val="00E44E99"/>
    <w:rsid w:val="00E743F6"/>
    <w:rsid w:val="00E75274"/>
    <w:rsid w:val="00EE144B"/>
    <w:rsid w:val="00F17205"/>
    <w:rsid w:val="00F31FA7"/>
    <w:rsid w:val="00F47E68"/>
    <w:rsid w:val="00F7353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DD5C23"/>
    <w:pPr>
      <w:keepNext/>
      <w:keepLines/>
      <w:spacing w:before="24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B66409"/>
    <w:pPr>
      <w:keepNext/>
      <w:keepLines/>
      <w:spacing w:before="200" w:after="8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B50F54"/>
    <w:pPr>
      <w:keepNext/>
      <w:keepLines/>
      <w:spacing w:before="160" w:after="120"/>
      <w:outlineLvl w:val="2"/>
    </w:pPr>
    <w:rPr>
      <w:rFonts w:ascii="Oswald Medium" w:eastAsiaTheme="majorEastAsia" w:hAnsi="Oswald Medium" w:cstheme="majorBidi"/>
      <w:color w:val="5869E5"/>
      <w:sz w:val="24"/>
    </w:rPr>
  </w:style>
  <w:style w:type="paragraph" w:styleId="Heading4">
    <w:name w:val="heading 4"/>
    <w:basedOn w:val="Normal"/>
    <w:next w:val="Normal"/>
    <w:link w:val="Heading4Char"/>
    <w:uiPriority w:val="9"/>
    <w:unhideWhenUsed/>
    <w:qFormat/>
    <w:rsid w:val="00B50F54"/>
    <w:pPr>
      <w:keepNext/>
      <w:keepLines/>
      <w:spacing w:before="160" w:after="12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nhideWhenUsed/>
    <w:rsid w:val="000727BB"/>
    <w:pPr>
      <w:tabs>
        <w:tab w:val="center" w:pos="4680"/>
        <w:tab w:val="right" w:pos="9360"/>
      </w:tabs>
    </w:pPr>
    <w:rPr>
      <w:sz w:val="18"/>
    </w:rPr>
  </w:style>
  <w:style w:type="character" w:customStyle="1" w:styleId="FooterChar">
    <w:name w:val="Footer Char"/>
    <w:basedOn w:val="DefaultParagraphFont"/>
    <w:link w:val="Footer"/>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DD5C23"/>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B66409"/>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B50F54"/>
    <w:rPr>
      <w:rFonts w:ascii="Oswald Medium" w:eastAsiaTheme="majorEastAsia" w:hAnsi="Oswald Medium" w:cstheme="majorBidi"/>
      <w:color w:val="5869E5"/>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B50F54"/>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BodyText2">
    <w:name w:val="Body Text 2"/>
    <w:basedOn w:val="Normal"/>
    <w:link w:val="BodyText2Char"/>
    <w:rsid w:val="002D1734"/>
    <w:pPr>
      <w:spacing w:before="40" w:after="40"/>
    </w:pPr>
    <w:rPr>
      <w:rFonts w:ascii="Tahoma" w:eastAsia="Times New Roman" w:hAnsi="Tahoma" w:cs="Times New Roman"/>
      <w:color w:val="auto"/>
      <w:spacing w:val="4"/>
      <w:sz w:val="20"/>
      <w:szCs w:val="18"/>
    </w:rPr>
  </w:style>
  <w:style w:type="character" w:customStyle="1" w:styleId="BodyText2Char">
    <w:name w:val="Body Text 2 Char"/>
    <w:basedOn w:val="DefaultParagraphFont"/>
    <w:link w:val="BodyText2"/>
    <w:rsid w:val="002D1734"/>
    <w:rPr>
      <w:rFonts w:ascii="Tahoma" w:eastAsia="Times New Roman" w:hAnsi="Tahoma" w:cs="Times New Roman"/>
      <w:spacing w:val="4"/>
      <w:sz w:val="20"/>
      <w:szCs w:val="18"/>
    </w:rPr>
  </w:style>
  <w:style w:type="paragraph" w:styleId="BodyText">
    <w:name w:val="Body Text"/>
    <w:basedOn w:val="Normal"/>
    <w:link w:val="BodyTextChar"/>
    <w:uiPriority w:val="99"/>
    <w:semiHidden/>
    <w:unhideWhenUsed/>
    <w:rsid w:val="002D1734"/>
    <w:pPr>
      <w:spacing w:after="120"/>
    </w:pPr>
  </w:style>
  <w:style w:type="character" w:customStyle="1" w:styleId="BodyTextChar">
    <w:name w:val="Body Text Char"/>
    <w:basedOn w:val="DefaultParagraphFont"/>
    <w:link w:val="BodyText"/>
    <w:uiPriority w:val="99"/>
    <w:semiHidden/>
    <w:rsid w:val="002D1734"/>
    <w:rPr>
      <w:rFonts w:ascii="Noto Sans" w:eastAsiaTheme="minorEastAsia" w:hAnsi="Noto Sans" w:cs="Noto Sans"/>
      <w:color w:val="37404A"/>
      <w:sz w:val="21"/>
      <w:szCs w:val="21"/>
    </w:rPr>
  </w:style>
  <w:style w:type="paragraph" w:styleId="ListParagraph">
    <w:name w:val="List Paragraph"/>
    <w:basedOn w:val="Normal"/>
    <w:uiPriority w:val="34"/>
    <w:qFormat/>
    <w:rsid w:val="002E7F65"/>
    <w:pPr>
      <w:ind w:left="720"/>
      <w:contextualSpacing/>
    </w:pPr>
  </w:style>
  <w:style w:type="paragraph" w:styleId="BodyTextIndent">
    <w:name w:val="Body Text Indent"/>
    <w:basedOn w:val="Normal"/>
    <w:link w:val="BodyTextIndentChar"/>
    <w:uiPriority w:val="99"/>
    <w:unhideWhenUsed/>
    <w:rsid w:val="00034128"/>
    <w:pPr>
      <w:spacing w:after="120"/>
      <w:ind w:left="360"/>
    </w:pPr>
  </w:style>
  <w:style w:type="character" w:customStyle="1" w:styleId="BodyTextIndentChar">
    <w:name w:val="Body Text Indent Char"/>
    <w:basedOn w:val="DefaultParagraphFont"/>
    <w:link w:val="BodyTextIndent"/>
    <w:uiPriority w:val="99"/>
    <w:rsid w:val="00034128"/>
    <w:rPr>
      <w:rFonts w:ascii="Noto Sans" w:eastAsiaTheme="minorEastAsia" w:hAnsi="Noto Sans" w:cs="Noto Sans"/>
      <w:color w:val="37404A"/>
      <w:sz w:val="21"/>
      <w:szCs w:val="21"/>
    </w:rPr>
  </w:style>
  <w:style w:type="paragraph" w:styleId="BodyTextIndent3">
    <w:name w:val="Body Text Indent 3"/>
    <w:basedOn w:val="Normal"/>
    <w:link w:val="BodyTextIndent3Char"/>
    <w:uiPriority w:val="99"/>
    <w:semiHidden/>
    <w:unhideWhenUsed/>
    <w:rsid w:val="009F39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39EC"/>
    <w:rPr>
      <w:rFonts w:ascii="Noto Sans" w:eastAsiaTheme="minorEastAsia" w:hAnsi="Noto Sans" w:cs="Noto Sans"/>
      <w:color w:val="37404A"/>
      <w:sz w:val="16"/>
      <w:szCs w:val="16"/>
    </w:rPr>
  </w:style>
  <w:style w:type="paragraph" w:styleId="Revision">
    <w:name w:val="Revision"/>
    <w:hidden/>
    <w:uiPriority w:val="99"/>
    <w:semiHidden/>
    <w:rsid w:val="00C03F9B"/>
    <w:rPr>
      <w:rFonts w:ascii="Noto Sans" w:eastAsiaTheme="minorEastAsia" w:hAnsi="Noto Sans" w:cs="Noto Sans"/>
      <w:color w:val="37404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6</cp:revision>
  <cp:lastPrinted>2021-07-14T19:03:00Z</cp:lastPrinted>
  <dcterms:created xsi:type="dcterms:W3CDTF">2023-09-12T22:17:00Z</dcterms:created>
  <dcterms:modified xsi:type="dcterms:W3CDTF">2023-10-11T19:34:00Z</dcterms:modified>
</cp:coreProperties>
</file>